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243" w:rsidRDefault="004C5103" w:rsidP="00764A71">
      <w:pPr>
        <w:jc w:val="center"/>
        <w:rPr>
          <w:b/>
          <w:sz w:val="20"/>
          <w:szCs w:val="20"/>
        </w:rPr>
      </w:pPr>
      <w:r w:rsidRPr="002E0172">
        <w:rPr>
          <w:b/>
          <w:sz w:val="20"/>
          <w:szCs w:val="20"/>
        </w:rPr>
        <w:t>201</w:t>
      </w:r>
      <w:r w:rsidR="002B7F40">
        <w:rPr>
          <w:b/>
          <w:sz w:val="20"/>
          <w:szCs w:val="20"/>
        </w:rPr>
        <w:t>7</w:t>
      </w:r>
      <w:r w:rsidR="00103B51" w:rsidRPr="002E0172">
        <w:rPr>
          <w:b/>
          <w:sz w:val="20"/>
          <w:szCs w:val="20"/>
        </w:rPr>
        <w:t xml:space="preserve"> – 20</w:t>
      </w:r>
      <w:r w:rsidRPr="002E0172">
        <w:rPr>
          <w:b/>
          <w:sz w:val="20"/>
          <w:szCs w:val="20"/>
        </w:rPr>
        <w:t>1</w:t>
      </w:r>
      <w:r w:rsidR="002B7F40">
        <w:rPr>
          <w:b/>
          <w:sz w:val="20"/>
          <w:szCs w:val="20"/>
        </w:rPr>
        <w:t>8</w:t>
      </w:r>
      <w:r w:rsidR="001D2028">
        <w:rPr>
          <w:b/>
          <w:sz w:val="20"/>
          <w:szCs w:val="20"/>
        </w:rPr>
        <w:t xml:space="preserve"> EĞİTİM VE </w:t>
      </w:r>
      <w:r w:rsidR="00A16567" w:rsidRPr="002E0172">
        <w:rPr>
          <w:b/>
          <w:sz w:val="20"/>
          <w:szCs w:val="20"/>
        </w:rPr>
        <w:t>ÖĞRETİM YILI</w:t>
      </w:r>
    </w:p>
    <w:p w:rsidR="00103B51" w:rsidRPr="002E0172" w:rsidRDefault="000A053A" w:rsidP="00764A71">
      <w:pPr>
        <w:jc w:val="center"/>
        <w:rPr>
          <w:b/>
          <w:sz w:val="20"/>
          <w:szCs w:val="20"/>
        </w:rPr>
      </w:pPr>
      <w:r w:rsidRPr="002E0172">
        <w:rPr>
          <w:b/>
          <w:sz w:val="20"/>
          <w:szCs w:val="20"/>
        </w:rPr>
        <w:t xml:space="preserve"> </w:t>
      </w:r>
      <w:r w:rsidR="001138CC">
        <w:rPr>
          <w:b/>
          <w:sz w:val="20"/>
          <w:szCs w:val="20"/>
        </w:rPr>
        <w:t xml:space="preserve">NENE HATUN MESLEKİ VE TEKNİK </w:t>
      </w:r>
      <w:r w:rsidRPr="002E0172">
        <w:rPr>
          <w:b/>
          <w:sz w:val="20"/>
          <w:szCs w:val="20"/>
        </w:rPr>
        <w:t>ANADOLU</w:t>
      </w:r>
      <w:r w:rsidR="00B73ACA" w:rsidRPr="002E0172">
        <w:rPr>
          <w:b/>
          <w:sz w:val="20"/>
          <w:szCs w:val="20"/>
        </w:rPr>
        <w:t xml:space="preserve"> </w:t>
      </w:r>
      <w:r w:rsidR="00527ACC" w:rsidRPr="002E0172">
        <w:rPr>
          <w:b/>
          <w:sz w:val="20"/>
          <w:szCs w:val="20"/>
        </w:rPr>
        <w:t>LİSESİ</w:t>
      </w:r>
    </w:p>
    <w:p w:rsidR="00103B51" w:rsidRDefault="00DF11D3" w:rsidP="00764A71">
      <w:pPr>
        <w:jc w:val="center"/>
        <w:rPr>
          <w:b/>
          <w:sz w:val="20"/>
          <w:szCs w:val="20"/>
        </w:rPr>
      </w:pPr>
      <w:r>
        <w:rPr>
          <w:b/>
          <w:sz w:val="20"/>
          <w:szCs w:val="20"/>
        </w:rPr>
        <w:t>11</w:t>
      </w:r>
      <w:r w:rsidR="00DF2E7A" w:rsidRPr="002E0172">
        <w:rPr>
          <w:b/>
          <w:sz w:val="20"/>
          <w:szCs w:val="20"/>
        </w:rPr>
        <w:t>.</w:t>
      </w:r>
      <w:r w:rsidR="00AC13F0" w:rsidRPr="002E0172">
        <w:rPr>
          <w:b/>
          <w:sz w:val="20"/>
          <w:szCs w:val="20"/>
        </w:rPr>
        <w:t xml:space="preserve"> </w:t>
      </w:r>
      <w:r w:rsidR="00DF2E7A" w:rsidRPr="002E0172">
        <w:rPr>
          <w:b/>
          <w:sz w:val="20"/>
          <w:szCs w:val="20"/>
        </w:rPr>
        <w:t>SINIF</w:t>
      </w:r>
      <w:r w:rsidR="00F56811">
        <w:rPr>
          <w:b/>
          <w:sz w:val="20"/>
          <w:szCs w:val="20"/>
        </w:rPr>
        <w:t xml:space="preserve"> </w:t>
      </w:r>
      <w:bookmarkStart w:id="0" w:name="_GoBack"/>
      <w:bookmarkEnd w:id="0"/>
      <w:r w:rsidR="00DF2E7A" w:rsidRPr="002E0172">
        <w:rPr>
          <w:b/>
          <w:sz w:val="20"/>
          <w:szCs w:val="20"/>
        </w:rPr>
        <w:t>DİL VE ANLATIM</w:t>
      </w:r>
      <w:r w:rsidR="00103B51" w:rsidRPr="002E0172">
        <w:rPr>
          <w:b/>
          <w:sz w:val="20"/>
          <w:szCs w:val="20"/>
        </w:rPr>
        <w:t xml:space="preserve"> DERSİ Ü</w:t>
      </w:r>
      <w:r w:rsidR="00992EEF" w:rsidRPr="002E0172">
        <w:rPr>
          <w:b/>
          <w:sz w:val="20"/>
          <w:szCs w:val="20"/>
        </w:rPr>
        <w:t xml:space="preserve">NİTELENDİRİLMİŞ YILLIK </w:t>
      </w:r>
      <w:r w:rsidR="00C157CF">
        <w:rPr>
          <w:b/>
          <w:sz w:val="20"/>
          <w:szCs w:val="20"/>
        </w:rPr>
        <w:t xml:space="preserve">DERS </w:t>
      </w:r>
      <w:r w:rsidR="00992EEF" w:rsidRPr="002E0172">
        <w:rPr>
          <w:b/>
          <w:sz w:val="20"/>
          <w:szCs w:val="20"/>
        </w:rPr>
        <w:t>PLANI</w:t>
      </w:r>
    </w:p>
    <w:p w:rsidR="008B6735" w:rsidRPr="002E0172" w:rsidRDefault="008B6735" w:rsidP="00992EEF">
      <w:pPr>
        <w:jc w:val="center"/>
        <w:rPr>
          <w:b/>
          <w:sz w:val="20"/>
          <w:szCs w:val="20"/>
        </w:rPr>
      </w:pPr>
    </w:p>
    <w:p w:rsidR="00DF2E7A" w:rsidRPr="002E0172" w:rsidRDefault="00DF2E7A" w:rsidP="00103B51">
      <w:pPr>
        <w:ind w:firstLine="708"/>
        <w:rPr>
          <w:b/>
          <w:sz w:val="20"/>
          <w:szCs w:val="20"/>
        </w:rPr>
      </w:pPr>
    </w:p>
    <w:p w:rsidR="002B7F40" w:rsidRPr="002E0172" w:rsidRDefault="002B7F40" w:rsidP="002B7F40">
      <w:pPr>
        <w:ind w:left="708" w:firstLine="708"/>
        <w:rPr>
          <w:b/>
          <w:sz w:val="16"/>
          <w:szCs w:val="16"/>
        </w:rPr>
      </w:pPr>
      <w:r>
        <w:rPr>
          <w:b/>
          <w:sz w:val="16"/>
          <w:szCs w:val="16"/>
        </w:rPr>
        <w:t>AY: EYLÜ</w:t>
      </w:r>
      <w:r w:rsidRPr="002E0172">
        <w:rPr>
          <w:b/>
          <w:sz w:val="16"/>
          <w:szCs w:val="16"/>
        </w:rPr>
        <w:t>L  (</w:t>
      </w:r>
      <w:r>
        <w:rPr>
          <w:b/>
          <w:sz w:val="16"/>
          <w:szCs w:val="16"/>
        </w:rPr>
        <w:t xml:space="preserve"> </w:t>
      </w:r>
      <w:r w:rsidRPr="002E0172">
        <w:rPr>
          <w:b/>
          <w:sz w:val="16"/>
          <w:szCs w:val="16"/>
        </w:rPr>
        <w:t>10 İş Günü – 2 Hafta)</w:t>
      </w:r>
    </w:p>
    <w:p w:rsidR="00510792" w:rsidRPr="002E0172" w:rsidRDefault="00510792" w:rsidP="002E0172">
      <w:pPr>
        <w:rPr>
          <w:b/>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265"/>
        <w:gridCol w:w="764"/>
        <w:gridCol w:w="3544"/>
        <w:gridCol w:w="1362"/>
        <w:gridCol w:w="6795"/>
      </w:tblGrid>
      <w:tr w:rsidR="00510792" w:rsidRPr="00862CCE" w:rsidTr="001D2028">
        <w:trPr>
          <w:jc w:val="center"/>
        </w:trPr>
        <w:tc>
          <w:tcPr>
            <w:tcW w:w="1056" w:type="dxa"/>
            <w:shd w:val="clear" w:color="auto" w:fill="C6D9F1"/>
            <w:vAlign w:val="center"/>
          </w:tcPr>
          <w:p w:rsidR="00510792" w:rsidRPr="00862CCE" w:rsidRDefault="00510792" w:rsidP="00510792">
            <w:pPr>
              <w:jc w:val="center"/>
              <w:rPr>
                <w:b/>
                <w:sz w:val="16"/>
                <w:szCs w:val="16"/>
              </w:rPr>
            </w:pPr>
            <w:r w:rsidRPr="00862CCE">
              <w:rPr>
                <w:b/>
                <w:sz w:val="16"/>
                <w:szCs w:val="16"/>
              </w:rPr>
              <w:t>HAFTA</w:t>
            </w:r>
          </w:p>
        </w:tc>
        <w:tc>
          <w:tcPr>
            <w:tcW w:w="1265" w:type="dxa"/>
            <w:shd w:val="clear" w:color="auto" w:fill="C6D9F1"/>
            <w:vAlign w:val="center"/>
          </w:tcPr>
          <w:p w:rsidR="00510792" w:rsidRPr="00862CCE" w:rsidRDefault="00510792" w:rsidP="00510792">
            <w:pPr>
              <w:jc w:val="center"/>
              <w:rPr>
                <w:b/>
                <w:sz w:val="16"/>
                <w:szCs w:val="16"/>
              </w:rPr>
            </w:pPr>
            <w:r w:rsidRPr="00862CCE">
              <w:rPr>
                <w:b/>
                <w:sz w:val="16"/>
                <w:szCs w:val="16"/>
              </w:rPr>
              <w:t>GÜN</w:t>
            </w:r>
          </w:p>
        </w:tc>
        <w:tc>
          <w:tcPr>
            <w:tcW w:w="764" w:type="dxa"/>
            <w:shd w:val="clear" w:color="auto" w:fill="C6D9F1"/>
            <w:vAlign w:val="center"/>
          </w:tcPr>
          <w:p w:rsidR="00510792" w:rsidRPr="00862CCE" w:rsidRDefault="00510792" w:rsidP="00510792">
            <w:pPr>
              <w:jc w:val="center"/>
              <w:rPr>
                <w:b/>
                <w:sz w:val="16"/>
                <w:szCs w:val="16"/>
              </w:rPr>
            </w:pPr>
            <w:r w:rsidRPr="00862CCE">
              <w:rPr>
                <w:b/>
                <w:sz w:val="16"/>
                <w:szCs w:val="16"/>
              </w:rPr>
              <w:t>SAAT</w:t>
            </w:r>
          </w:p>
        </w:tc>
        <w:tc>
          <w:tcPr>
            <w:tcW w:w="3544" w:type="dxa"/>
            <w:shd w:val="clear" w:color="auto" w:fill="C6D9F1"/>
            <w:vAlign w:val="center"/>
          </w:tcPr>
          <w:p w:rsidR="00510792" w:rsidRPr="00862CCE" w:rsidRDefault="00510792" w:rsidP="00510792">
            <w:pPr>
              <w:jc w:val="center"/>
              <w:rPr>
                <w:b/>
                <w:sz w:val="16"/>
                <w:szCs w:val="16"/>
              </w:rPr>
            </w:pPr>
            <w:r w:rsidRPr="00862CCE">
              <w:rPr>
                <w:b/>
                <w:sz w:val="16"/>
                <w:szCs w:val="16"/>
              </w:rPr>
              <w:t>KONULAR</w:t>
            </w:r>
          </w:p>
        </w:tc>
        <w:tc>
          <w:tcPr>
            <w:tcW w:w="8157" w:type="dxa"/>
            <w:gridSpan w:val="2"/>
            <w:shd w:val="clear" w:color="auto" w:fill="C6D9F1"/>
            <w:vAlign w:val="center"/>
          </w:tcPr>
          <w:p w:rsidR="00510792" w:rsidRPr="00862CCE" w:rsidRDefault="00510792" w:rsidP="00510792">
            <w:pPr>
              <w:jc w:val="center"/>
              <w:rPr>
                <w:b/>
                <w:sz w:val="16"/>
                <w:szCs w:val="16"/>
              </w:rPr>
            </w:pPr>
            <w:r w:rsidRPr="00862CCE">
              <w:rPr>
                <w:b/>
                <w:sz w:val="16"/>
                <w:szCs w:val="16"/>
              </w:rPr>
              <w:t>ÖĞRENCİLERİN KAZANACAĞI HEDEF VE DAVRANIŞLAR</w:t>
            </w:r>
          </w:p>
        </w:tc>
      </w:tr>
      <w:tr w:rsidR="002B7F40" w:rsidRPr="00862CCE" w:rsidTr="00510792">
        <w:trPr>
          <w:jc w:val="center"/>
        </w:trPr>
        <w:tc>
          <w:tcPr>
            <w:tcW w:w="1056" w:type="dxa"/>
            <w:vAlign w:val="center"/>
          </w:tcPr>
          <w:p w:rsidR="002B7F40" w:rsidRPr="00862CCE" w:rsidRDefault="002B7F40" w:rsidP="00510792">
            <w:pPr>
              <w:jc w:val="center"/>
              <w:rPr>
                <w:b/>
                <w:sz w:val="16"/>
                <w:szCs w:val="16"/>
              </w:rPr>
            </w:pPr>
            <w:r w:rsidRPr="00862CCE">
              <w:rPr>
                <w:b/>
                <w:sz w:val="16"/>
                <w:szCs w:val="16"/>
              </w:rPr>
              <w:t>1</w:t>
            </w:r>
          </w:p>
        </w:tc>
        <w:tc>
          <w:tcPr>
            <w:tcW w:w="1265" w:type="dxa"/>
            <w:vAlign w:val="center"/>
          </w:tcPr>
          <w:p w:rsidR="002B7F40" w:rsidRPr="00B83B05" w:rsidRDefault="002B7F40" w:rsidP="002611B2">
            <w:pPr>
              <w:jc w:val="center"/>
              <w:rPr>
                <w:b/>
                <w:color w:val="1F497D"/>
                <w:sz w:val="16"/>
                <w:szCs w:val="16"/>
              </w:rPr>
            </w:pPr>
            <w:r>
              <w:rPr>
                <w:b/>
                <w:color w:val="1F497D"/>
                <w:sz w:val="16"/>
                <w:szCs w:val="16"/>
              </w:rPr>
              <w:t>18-22</w:t>
            </w:r>
          </w:p>
          <w:p w:rsidR="002B7F40" w:rsidRPr="00B83B05" w:rsidRDefault="002B7F40" w:rsidP="002611B2">
            <w:pPr>
              <w:jc w:val="center"/>
              <w:rPr>
                <w:b/>
                <w:color w:val="1F497D"/>
                <w:sz w:val="16"/>
                <w:szCs w:val="16"/>
              </w:rPr>
            </w:pPr>
            <w:r w:rsidRPr="00B83B05">
              <w:rPr>
                <w:b/>
                <w:color w:val="1F497D"/>
                <w:sz w:val="16"/>
                <w:szCs w:val="16"/>
              </w:rPr>
              <w:t xml:space="preserve"> EYLÜL </w:t>
            </w:r>
          </w:p>
          <w:p w:rsidR="002B7F40" w:rsidRPr="00B83B05" w:rsidRDefault="002B7F40" w:rsidP="002611B2">
            <w:pPr>
              <w:jc w:val="center"/>
              <w:rPr>
                <w:b/>
                <w:color w:val="1F497D"/>
                <w:sz w:val="16"/>
                <w:szCs w:val="16"/>
              </w:rPr>
            </w:pPr>
            <w:r>
              <w:rPr>
                <w:b/>
                <w:color w:val="1F497D"/>
                <w:sz w:val="16"/>
                <w:szCs w:val="16"/>
              </w:rPr>
              <w:t>2017</w:t>
            </w:r>
          </w:p>
        </w:tc>
        <w:tc>
          <w:tcPr>
            <w:tcW w:w="764" w:type="dxa"/>
            <w:vAlign w:val="center"/>
          </w:tcPr>
          <w:p w:rsidR="002B7F40" w:rsidRPr="00862CCE" w:rsidRDefault="002B7F40" w:rsidP="00510792">
            <w:pPr>
              <w:jc w:val="center"/>
              <w:rPr>
                <w:b/>
                <w:sz w:val="16"/>
                <w:szCs w:val="16"/>
              </w:rPr>
            </w:pPr>
            <w:r w:rsidRPr="00862CCE">
              <w:rPr>
                <w:b/>
                <w:sz w:val="16"/>
                <w:szCs w:val="16"/>
              </w:rPr>
              <w:t>2</w:t>
            </w:r>
          </w:p>
        </w:tc>
        <w:tc>
          <w:tcPr>
            <w:tcW w:w="3544" w:type="dxa"/>
            <w:vAlign w:val="center"/>
          </w:tcPr>
          <w:p w:rsidR="002B7F40" w:rsidRPr="00862CCE" w:rsidRDefault="002B7F40" w:rsidP="004F2C88">
            <w:pPr>
              <w:rPr>
                <w:b/>
                <w:sz w:val="16"/>
                <w:szCs w:val="16"/>
              </w:rPr>
            </w:pPr>
          </w:p>
          <w:p w:rsidR="002B7F40" w:rsidRPr="00862CCE" w:rsidRDefault="002B7F40" w:rsidP="004F2C88">
            <w:pPr>
              <w:rPr>
                <w:b/>
                <w:color w:val="FF0000"/>
                <w:sz w:val="16"/>
                <w:szCs w:val="16"/>
                <w:u w:val="single"/>
              </w:rPr>
            </w:pPr>
            <w:r w:rsidRPr="00862CCE">
              <w:rPr>
                <w:b/>
                <w:color w:val="FF0000"/>
                <w:sz w:val="16"/>
                <w:szCs w:val="16"/>
                <w:u w:val="single"/>
              </w:rPr>
              <w:t>I. ÜNİTE: METİNLERİN SINIFLANDIRILMASI</w:t>
            </w:r>
          </w:p>
          <w:p w:rsidR="002B7F40" w:rsidRPr="00862CCE" w:rsidRDefault="002B7F40" w:rsidP="004F2C88">
            <w:pPr>
              <w:rPr>
                <w:b/>
                <w:sz w:val="16"/>
                <w:szCs w:val="16"/>
              </w:rPr>
            </w:pPr>
          </w:p>
          <w:p w:rsidR="002B7F40" w:rsidRPr="00862CCE" w:rsidRDefault="002B7F40" w:rsidP="004F2C88">
            <w:pPr>
              <w:rPr>
                <w:b/>
                <w:sz w:val="16"/>
                <w:szCs w:val="16"/>
              </w:rPr>
            </w:pPr>
            <w:r w:rsidRPr="00862CCE">
              <w:rPr>
                <w:b/>
                <w:sz w:val="16"/>
                <w:szCs w:val="16"/>
              </w:rPr>
              <w:t>Metinlerin Sınıflandırılması</w:t>
            </w:r>
          </w:p>
          <w:p w:rsidR="002B7F40" w:rsidRPr="00862CCE" w:rsidRDefault="002B7F40" w:rsidP="004F2C88">
            <w:pPr>
              <w:rPr>
                <w:b/>
                <w:sz w:val="16"/>
                <w:szCs w:val="16"/>
              </w:rPr>
            </w:pPr>
          </w:p>
        </w:tc>
        <w:tc>
          <w:tcPr>
            <w:tcW w:w="8157" w:type="dxa"/>
            <w:gridSpan w:val="2"/>
          </w:tcPr>
          <w:p w:rsidR="002B7F40" w:rsidRPr="00862CCE" w:rsidRDefault="002B7F40" w:rsidP="004F2C88">
            <w:pPr>
              <w:rPr>
                <w:bCs/>
                <w:color w:val="000000"/>
                <w:sz w:val="16"/>
                <w:szCs w:val="16"/>
              </w:rPr>
            </w:pPr>
          </w:p>
          <w:p w:rsidR="002B7F40" w:rsidRPr="00862CCE" w:rsidRDefault="002B7F40" w:rsidP="004F2C88">
            <w:pPr>
              <w:rPr>
                <w:bCs/>
                <w:color w:val="000000"/>
                <w:sz w:val="16"/>
                <w:szCs w:val="16"/>
              </w:rPr>
            </w:pPr>
          </w:p>
          <w:p w:rsidR="002B7F40" w:rsidRPr="00862CCE" w:rsidRDefault="002B7F40" w:rsidP="004F2C88">
            <w:pPr>
              <w:rPr>
                <w:bCs/>
                <w:color w:val="000000"/>
                <w:sz w:val="16"/>
                <w:szCs w:val="16"/>
              </w:rPr>
            </w:pPr>
            <w:r w:rsidRPr="00862CCE">
              <w:rPr>
                <w:bCs/>
                <w:color w:val="000000"/>
                <w:sz w:val="16"/>
                <w:szCs w:val="16"/>
              </w:rPr>
              <w:t>1.Metinleri sınıflandırır.</w:t>
            </w:r>
          </w:p>
          <w:p w:rsidR="002B7F40" w:rsidRPr="00862CCE" w:rsidRDefault="002B7F40" w:rsidP="004F2C88">
            <w:pPr>
              <w:rPr>
                <w:bCs/>
                <w:color w:val="000000"/>
                <w:sz w:val="16"/>
                <w:szCs w:val="16"/>
              </w:rPr>
            </w:pPr>
            <w:r w:rsidRPr="00862CCE">
              <w:rPr>
                <w:bCs/>
                <w:color w:val="000000"/>
                <w:sz w:val="16"/>
                <w:szCs w:val="16"/>
              </w:rPr>
              <w:t>2.Edebî metinler (sanat metinleri) ile öğretici metinler arasındaki farklılıkları belirler.</w:t>
            </w:r>
          </w:p>
          <w:p w:rsidR="002B7F40" w:rsidRPr="00862CCE" w:rsidRDefault="002B7F40" w:rsidP="004F2C88">
            <w:pPr>
              <w:jc w:val="both"/>
              <w:rPr>
                <w:bCs/>
                <w:color w:val="000000"/>
                <w:sz w:val="16"/>
                <w:szCs w:val="16"/>
              </w:rPr>
            </w:pPr>
          </w:p>
        </w:tc>
      </w:tr>
      <w:tr w:rsidR="002B7F40" w:rsidRPr="00862CCE" w:rsidTr="004F2C88">
        <w:trPr>
          <w:trHeight w:val="552"/>
          <w:jc w:val="center"/>
        </w:trPr>
        <w:tc>
          <w:tcPr>
            <w:tcW w:w="1056" w:type="dxa"/>
            <w:vAlign w:val="center"/>
          </w:tcPr>
          <w:p w:rsidR="002B7F40" w:rsidRPr="00862CCE" w:rsidRDefault="002B7F40" w:rsidP="00862CCE">
            <w:pPr>
              <w:jc w:val="center"/>
              <w:rPr>
                <w:b/>
                <w:sz w:val="16"/>
                <w:szCs w:val="16"/>
              </w:rPr>
            </w:pPr>
            <w:r w:rsidRPr="00862CCE">
              <w:rPr>
                <w:b/>
                <w:sz w:val="16"/>
                <w:szCs w:val="16"/>
              </w:rPr>
              <w:t>2</w:t>
            </w:r>
          </w:p>
        </w:tc>
        <w:tc>
          <w:tcPr>
            <w:tcW w:w="1265" w:type="dxa"/>
            <w:vAlign w:val="center"/>
          </w:tcPr>
          <w:p w:rsidR="002B7F40" w:rsidRPr="002416CF" w:rsidRDefault="002B7F40" w:rsidP="002611B2">
            <w:pPr>
              <w:jc w:val="center"/>
              <w:rPr>
                <w:b/>
                <w:color w:val="365F91"/>
                <w:sz w:val="16"/>
                <w:szCs w:val="16"/>
              </w:rPr>
            </w:pPr>
            <w:r w:rsidRPr="002416CF">
              <w:rPr>
                <w:b/>
                <w:color w:val="365F91"/>
                <w:sz w:val="16"/>
                <w:szCs w:val="16"/>
              </w:rPr>
              <w:t>25-29</w:t>
            </w:r>
          </w:p>
          <w:p w:rsidR="002B7F40" w:rsidRPr="002416CF" w:rsidRDefault="002B7F40" w:rsidP="002611B2">
            <w:pPr>
              <w:jc w:val="center"/>
              <w:rPr>
                <w:b/>
                <w:color w:val="365F91"/>
                <w:sz w:val="16"/>
                <w:szCs w:val="16"/>
              </w:rPr>
            </w:pPr>
            <w:r w:rsidRPr="002416CF">
              <w:rPr>
                <w:b/>
                <w:color w:val="365F91"/>
                <w:sz w:val="16"/>
                <w:szCs w:val="16"/>
              </w:rPr>
              <w:t xml:space="preserve">EYLÜL </w:t>
            </w:r>
          </w:p>
          <w:p w:rsidR="002B7F40" w:rsidRPr="002416CF" w:rsidRDefault="002B7F40" w:rsidP="002611B2">
            <w:pPr>
              <w:jc w:val="center"/>
              <w:rPr>
                <w:b/>
                <w:color w:val="365F91"/>
                <w:sz w:val="16"/>
                <w:szCs w:val="16"/>
              </w:rPr>
            </w:pPr>
            <w:r w:rsidRPr="002416CF">
              <w:rPr>
                <w:b/>
                <w:color w:val="365F91"/>
                <w:sz w:val="16"/>
                <w:szCs w:val="16"/>
              </w:rPr>
              <w:t>2017</w:t>
            </w:r>
          </w:p>
          <w:p w:rsidR="002B7F40" w:rsidRPr="00B83B05" w:rsidRDefault="002B7F40" w:rsidP="002611B2">
            <w:pPr>
              <w:jc w:val="center"/>
              <w:rPr>
                <w:b/>
                <w:sz w:val="16"/>
                <w:szCs w:val="16"/>
              </w:rPr>
            </w:pPr>
          </w:p>
        </w:tc>
        <w:tc>
          <w:tcPr>
            <w:tcW w:w="764" w:type="dxa"/>
            <w:vAlign w:val="center"/>
          </w:tcPr>
          <w:p w:rsidR="002B7F40" w:rsidRPr="00862CCE" w:rsidRDefault="002B7F40" w:rsidP="00862CCE">
            <w:pPr>
              <w:jc w:val="center"/>
              <w:rPr>
                <w:b/>
                <w:sz w:val="16"/>
                <w:szCs w:val="16"/>
              </w:rPr>
            </w:pPr>
          </w:p>
          <w:p w:rsidR="002B7F40" w:rsidRPr="00862CCE" w:rsidRDefault="002B7F40" w:rsidP="00862CCE">
            <w:pPr>
              <w:jc w:val="center"/>
              <w:rPr>
                <w:b/>
                <w:sz w:val="16"/>
                <w:szCs w:val="16"/>
              </w:rPr>
            </w:pPr>
            <w:r w:rsidRPr="00862CCE">
              <w:rPr>
                <w:b/>
                <w:sz w:val="16"/>
                <w:szCs w:val="16"/>
              </w:rPr>
              <w:t>2</w:t>
            </w:r>
          </w:p>
          <w:p w:rsidR="002B7F40" w:rsidRPr="00862CCE" w:rsidRDefault="002B7F40" w:rsidP="00862CCE">
            <w:pPr>
              <w:jc w:val="center"/>
              <w:rPr>
                <w:b/>
                <w:sz w:val="16"/>
                <w:szCs w:val="16"/>
              </w:rPr>
            </w:pPr>
          </w:p>
        </w:tc>
        <w:tc>
          <w:tcPr>
            <w:tcW w:w="3544" w:type="dxa"/>
            <w:vAlign w:val="center"/>
          </w:tcPr>
          <w:p w:rsidR="002B7F40" w:rsidRPr="00862CCE" w:rsidRDefault="002B7F40" w:rsidP="00862CCE">
            <w:pPr>
              <w:rPr>
                <w:b/>
                <w:sz w:val="16"/>
                <w:szCs w:val="16"/>
              </w:rPr>
            </w:pPr>
            <w:r w:rsidRPr="00862CCE">
              <w:rPr>
                <w:b/>
                <w:sz w:val="16"/>
                <w:szCs w:val="16"/>
              </w:rPr>
              <w:t>Metinlerin Sınıflandırılması</w:t>
            </w:r>
          </w:p>
        </w:tc>
        <w:tc>
          <w:tcPr>
            <w:tcW w:w="8157" w:type="dxa"/>
            <w:gridSpan w:val="2"/>
          </w:tcPr>
          <w:p w:rsidR="002B7F40" w:rsidRPr="00862CCE" w:rsidRDefault="002B7F40" w:rsidP="00862CCE">
            <w:pPr>
              <w:rPr>
                <w:bCs/>
                <w:color w:val="000000"/>
                <w:sz w:val="16"/>
                <w:szCs w:val="16"/>
              </w:rPr>
            </w:pPr>
          </w:p>
          <w:p w:rsidR="002B7F40" w:rsidRPr="00862CCE" w:rsidRDefault="002B7F40" w:rsidP="00862CCE">
            <w:pPr>
              <w:rPr>
                <w:bCs/>
                <w:color w:val="000000"/>
                <w:sz w:val="16"/>
                <w:szCs w:val="16"/>
              </w:rPr>
            </w:pPr>
            <w:r w:rsidRPr="00862CCE">
              <w:rPr>
                <w:bCs/>
                <w:color w:val="000000"/>
                <w:sz w:val="16"/>
                <w:szCs w:val="16"/>
              </w:rPr>
              <w:t>1.Metinleri sınıflandırır.</w:t>
            </w:r>
          </w:p>
          <w:p w:rsidR="002B7F40" w:rsidRPr="00862CCE" w:rsidRDefault="002B7F40" w:rsidP="00862CCE">
            <w:pPr>
              <w:rPr>
                <w:bCs/>
                <w:color w:val="000000"/>
                <w:sz w:val="16"/>
                <w:szCs w:val="16"/>
              </w:rPr>
            </w:pPr>
            <w:r w:rsidRPr="00862CCE">
              <w:rPr>
                <w:bCs/>
                <w:color w:val="000000"/>
                <w:sz w:val="16"/>
                <w:szCs w:val="16"/>
              </w:rPr>
              <w:t>2.Edebî metinler (sanat metinleri) ile öğretici metinler arasındaki farklılıkları belirler.</w:t>
            </w:r>
          </w:p>
          <w:p w:rsidR="002B7F40" w:rsidRPr="00862CCE" w:rsidRDefault="002B7F40" w:rsidP="00862CCE">
            <w:pPr>
              <w:jc w:val="both"/>
              <w:rPr>
                <w:bCs/>
                <w:color w:val="000000"/>
                <w:sz w:val="16"/>
                <w:szCs w:val="16"/>
              </w:rPr>
            </w:pPr>
          </w:p>
        </w:tc>
      </w:tr>
      <w:tr w:rsidR="002B7F40" w:rsidRPr="00862CCE" w:rsidTr="003D1D6C">
        <w:trPr>
          <w:jc w:val="center"/>
        </w:trPr>
        <w:tc>
          <w:tcPr>
            <w:tcW w:w="3085" w:type="dxa"/>
            <w:gridSpan w:val="3"/>
            <w:vAlign w:val="center"/>
          </w:tcPr>
          <w:p w:rsidR="002B7F40" w:rsidRPr="00862CCE" w:rsidRDefault="002B7F40" w:rsidP="00862CCE">
            <w:pPr>
              <w:rPr>
                <w:b/>
                <w:sz w:val="16"/>
                <w:szCs w:val="16"/>
              </w:rPr>
            </w:pPr>
            <w:r w:rsidRPr="00862CCE">
              <w:rPr>
                <w:b/>
                <w:sz w:val="16"/>
                <w:szCs w:val="16"/>
              </w:rPr>
              <w:t>YÖNTEM VE TEKNİKLER</w:t>
            </w:r>
          </w:p>
        </w:tc>
        <w:tc>
          <w:tcPr>
            <w:tcW w:w="11701" w:type="dxa"/>
            <w:gridSpan w:val="3"/>
            <w:vAlign w:val="center"/>
          </w:tcPr>
          <w:p w:rsidR="002B7F40" w:rsidRPr="00862CCE" w:rsidRDefault="002B7F40" w:rsidP="00862CCE">
            <w:pPr>
              <w:rPr>
                <w:b/>
                <w:sz w:val="16"/>
                <w:szCs w:val="16"/>
              </w:rPr>
            </w:pPr>
            <w:r w:rsidRPr="00862CCE">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2B7F40" w:rsidRPr="00862CCE" w:rsidTr="003D1D6C">
        <w:trPr>
          <w:jc w:val="center"/>
        </w:trPr>
        <w:tc>
          <w:tcPr>
            <w:tcW w:w="3085" w:type="dxa"/>
            <w:gridSpan w:val="3"/>
            <w:vAlign w:val="center"/>
          </w:tcPr>
          <w:p w:rsidR="002B7F40" w:rsidRPr="00862CCE" w:rsidRDefault="002B7F40" w:rsidP="00862CCE">
            <w:pPr>
              <w:rPr>
                <w:b/>
                <w:sz w:val="16"/>
                <w:szCs w:val="16"/>
              </w:rPr>
            </w:pPr>
            <w:r w:rsidRPr="00862CCE">
              <w:rPr>
                <w:b/>
                <w:sz w:val="16"/>
                <w:szCs w:val="16"/>
              </w:rPr>
              <w:t>ARAÇ VE GEREÇLER</w:t>
            </w:r>
          </w:p>
        </w:tc>
        <w:tc>
          <w:tcPr>
            <w:tcW w:w="11701" w:type="dxa"/>
            <w:gridSpan w:val="3"/>
            <w:vAlign w:val="center"/>
          </w:tcPr>
          <w:p w:rsidR="002B7F40" w:rsidRPr="00862CCE" w:rsidRDefault="002B7F40" w:rsidP="00862CCE">
            <w:pPr>
              <w:rPr>
                <w:b/>
                <w:sz w:val="16"/>
                <w:szCs w:val="16"/>
              </w:rPr>
            </w:pPr>
            <w:r w:rsidRPr="00862CCE">
              <w:rPr>
                <w:sz w:val="16"/>
                <w:szCs w:val="16"/>
              </w:rPr>
              <w:t>11.Sınıf dil ve anlatım ders kitabı, dil ve anlatım yardımcı kitapları, sözlükler, yazım kılavuzu, atasözleri ve deyimler sözlüğü, Etkileşimli tahta, işlenen konularla ilgili metinlerin yer aldığı bütün kaynaklar, ansiklopediler, internet, gazete ve dergiler…</w:t>
            </w:r>
          </w:p>
        </w:tc>
      </w:tr>
      <w:tr w:rsidR="002B7F40" w:rsidRPr="00862CCE" w:rsidTr="003D1D6C">
        <w:trPr>
          <w:jc w:val="center"/>
        </w:trPr>
        <w:tc>
          <w:tcPr>
            <w:tcW w:w="3085" w:type="dxa"/>
            <w:gridSpan w:val="3"/>
            <w:vAlign w:val="center"/>
          </w:tcPr>
          <w:p w:rsidR="002B7F40" w:rsidRPr="00862CCE" w:rsidRDefault="002B7F40" w:rsidP="00862CCE">
            <w:pPr>
              <w:rPr>
                <w:b/>
                <w:sz w:val="16"/>
                <w:szCs w:val="16"/>
              </w:rPr>
            </w:pPr>
            <w:r w:rsidRPr="00862CCE">
              <w:rPr>
                <w:b/>
                <w:sz w:val="16"/>
                <w:szCs w:val="16"/>
              </w:rPr>
              <w:t>BELİRLİ GÜNLER</w:t>
            </w:r>
          </w:p>
        </w:tc>
        <w:tc>
          <w:tcPr>
            <w:tcW w:w="4906" w:type="dxa"/>
            <w:gridSpan w:val="2"/>
          </w:tcPr>
          <w:p w:rsidR="002B7F40" w:rsidRPr="00862CCE" w:rsidRDefault="002B7F40" w:rsidP="00862CCE">
            <w:pPr>
              <w:numPr>
                <w:ilvl w:val="0"/>
                <w:numId w:val="12"/>
              </w:numPr>
              <w:rPr>
                <w:b/>
                <w:sz w:val="16"/>
                <w:szCs w:val="16"/>
              </w:rPr>
            </w:pPr>
            <w:r w:rsidRPr="00862CCE">
              <w:rPr>
                <w:b/>
                <w:sz w:val="16"/>
                <w:szCs w:val="16"/>
              </w:rPr>
              <w:t>Eğ</w:t>
            </w:r>
            <w:r>
              <w:rPr>
                <w:b/>
                <w:sz w:val="16"/>
                <w:szCs w:val="16"/>
              </w:rPr>
              <w:t>itim-Öğretim Yılı Başlangıcı: 18</w:t>
            </w:r>
            <w:r w:rsidR="003267E6">
              <w:rPr>
                <w:b/>
                <w:sz w:val="16"/>
                <w:szCs w:val="16"/>
              </w:rPr>
              <w:t xml:space="preserve"> Eylül 2017</w:t>
            </w:r>
            <w:r w:rsidRPr="00862CCE">
              <w:rPr>
                <w:b/>
                <w:sz w:val="16"/>
                <w:szCs w:val="16"/>
              </w:rPr>
              <w:t xml:space="preserve"> Pazartesi</w:t>
            </w:r>
          </w:p>
        </w:tc>
        <w:tc>
          <w:tcPr>
            <w:tcW w:w="6795" w:type="dxa"/>
          </w:tcPr>
          <w:p w:rsidR="002B7F40" w:rsidRPr="00862CCE" w:rsidRDefault="002B7F40" w:rsidP="00862CCE">
            <w:pPr>
              <w:numPr>
                <w:ilvl w:val="0"/>
                <w:numId w:val="12"/>
              </w:numPr>
              <w:rPr>
                <w:b/>
                <w:sz w:val="16"/>
                <w:szCs w:val="16"/>
              </w:rPr>
            </w:pPr>
            <w:r w:rsidRPr="00862CCE">
              <w:rPr>
                <w:b/>
                <w:sz w:val="16"/>
                <w:szCs w:val="16"/>
              </w:rPr>
              <w:t>DEĞERLENDİRME:</w:t>
            </w:r>
          </w:p>
        </w:tc>
      </w:tr>
    </w:tbl>
    <w:p w:rsidR="00510792" w:rsidRDefault="00510792" w:rsidP="00755C92">
      <w:pPr>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755C92" w:rsidRDefault="00755C92" w:rsidP="004C5103">
      <w:pPr>
        <w:ind w:left="708" w:firstLine="708"/>
        <w:rPr>
          <w:rFonts w:ascii="Verdana" w:hAnsi="Verdana" w:cs="Arial"/>
          <w:b/>
          <w:sz w:val="18"/>
          <w:szCs w:val="18"/>
        </w:rPr>
      </w:pPr>
    </w:p>
    <w:p w:rsidR="00755C92" w:rsidRDefault="00755C92" w:rsidP="004C5103">
      <w:pPr>
        <w:ind w:left="708" w:firstLine="708"/>
        <w:rPr>
          <w:rFonts w:ascii="Verdana" w:hAnsi="Verdana" w:cs="Arial"/>
          <w:b/>
          <w:sz w:val="18"/>
          <w:szCs w:val="18"/>
        </w:rPr>
      </w:pPr>
    </w:p>
    <w:p w:rsidR="00755C92" w:rsidRDefault="00755C92" w:rsidP="004C5103">
      <w:pPr>
        <w:ind w:left="708" w:firstLine="708"/>
        <w:rPr>
          <w:rFonts w:ascii="Verdana" w:hAnsi="Verdana" w:cs="Arial"/>
          <w:b/>
          <w:sz w:val="18"/>
          <w:szCs w:val="18"/>
        </w:rPr>
      </w:pPr>
    </w:p>
    <w:p w:rsidR="00755C92" w:rsidRDefault="00755C92" w:rsidP="004C5103">
      <w:pPr>
        <w:ind w:left="708" w:firstLine="708"/>
        <w:rPr>
          <w:rFonts w:ascii="Verdana" w:hAnsi="Verdana" w:cs="Arial"/>
          <w:b/>
          <w:sz w:val="18"/>
          <w:szCs w:val="18"/>
        </w:rPr>
      </w:pPr>
    </w:p>
    <w:p w:rsidR="009924DE" w:rsidRDefault="009924DE" w:rsidP="002E0172">
      <w:pPr>
        <w:ind w:left="708" w:firstLine="708"/>
        <w:rPr>
          <w:b/>
          <w:sz w:val="16"/>
          <w:szCs w:val="16"/>
        </w:rPr>
      </w:pPr>
    </w:p>
    <w:p w:rsidR="009924DE" w:rsidRDefault="009924DE" w:rsidP="002E0172">
      <w:pPr>
        <w:ind w:left="708" w:firstLine="708"/>
        <w:rPr>
          <w:b/>
          <w:sz w:val="16"/>
          <w:szCs w:val="16"/>
        </w:rPr>
      </w:pPr>
    </w:p>
    <w:p w:rsidR="00FC5351" w:rsidRDefault="00FC5351" w:rsidP="002E0172">
      <w:pPr>
        <w:ind w:left="708" w:firstLine="708"/>
        <w:rPr>
          <w:b/>
          <w:sz w:val="16"/>
          <w:szCs w:val="16"/>
        </w:rPr>
      </w:pPr>
    </w:p>
    <w:p w:rsidR="00FC5351" w:rsidRDefault="00FC5351" w:rsidP="002E0172">
      <w:pPr>
        <w:ind w:left="708" w:firstLine="708"/>
        <w:rPr>
          <w:b/>
          <w:sz w:val="16"/>
          <w:szCs w:val="16"/>
        </w:rPr>
      </w:pPr>
    </w:p>
    <w:p w:rsidR="00755C92" w:rsidRDefault="00885927" w:rsidP="002E0172">
      <w:pPr>
        <w:ind w:left="708" w:firstLine="708"/>
        <w:rPr>
          <w:rFonts w:ascii="Verdana" w:hAnsi="Verdana" w:cs="Arial"/>
          <w:b/>
          <w:sz w:val="18"/>
          <w:szCs w:val="18"/>
        </w:rPr>
      </w:pPr>
      <w:r w:rsidRPr="008E09F1">
        <w:rPr>
          <w:b/>
          <w:sz w:val="16"/>
          <w:szCs w:val="16"/>
        </w:rPr>
        <w:lastRenderedPageBreak/>
        <w:t>AY: EKİM</w:t>
      </w:r>
      <w:r w:rsidR="008163F2">
        <w:rPr>
          <w:b/>
          <w:sz w:val="16"/>
          <w:szCs w:val="16"/>
        </w:rPr>
        <w:t xml:space="preserve"> (20</w:t>
      </w:r>
      <w:r w:rsidRPr="008E09F1">
        <w:rPr>
          <w:b/>
          <w:sz w:val="16"/>
          <w:szCs w:val="16"/>
        </w:rPr>
        <w:t xml:space="preserve"> İş Günü – 4 Hafta)   </w:t>
      </w:r>
      <w:r w:rsidRPr="002E0172">
        <w:rPr>
          <w:rFonts w:ascii="Verdana" w:hAnsi="Verdana" w:cs="Arial"/>
          <w:b/>
          <w:sz w:val="18"/>
          <w:szCs w:val="18"/>
        </w:rPr>
        <w:t xml:space="preserve">                                      </w:t>
      </w:r>
      <w:r w:rsidR="002E0172" w:rsidRPr="002E0172">
        <w:rPr>
          <w:rFonts w:ascii="Verdana" w:hAnsi="Verdana" w:cs="Arial"/>
          <w:b/>
          <w:sz w:val="18"/>
          <w:szCs w:val="18"/>
        </w:rPr>
        <w:t xml:space="preserve">                                      </w:t>
      </w:r>
    </w:p>
    <w:tbl>
      <w:tblPr>
        <w:tblpPr w:leftFromText="141" w:rightFromText="141" w:vertAnchor="text" w:horzAnchor="margin" w:tblpXSpec="center" w:tblpY="158"/>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79"/>
        <w:gridCol w:w="850"/>
        <w:gridCol w:w="3544"/>
        <w:gridCol w:w="2306"/>
        <w:gridCol w:w="5851"/>
      </w:tblGrid>
      <w:tr w:rsidR="00755C92" w:rsidRPr="00CA094D" w:rsidTr="00076C2D">
        <w:tc>
          <w:tcPr>
            <w:tcW w:w="1056" w:type="dxa"/>
            <w:shd w:val="clear" w:color="auto" w:fill="C6D9F1"/>
            <w:vAlign w:val="center"/>
          </w:tcPr>
          <w:p w:rsidR="00755C92" w:rsidRPr="00CA094D" w:rsidRDefault="00755C92" w:rsidP="006A7EB9">
            <w:pPr>
              <w:rPr>
                <w:b/>
                <w:sz w:val="16"/>
                <w:szCs w:val="16"/>
              </w:rPr>
            </w:pPr>
            <w:r w:rsidRPr="00CA094D">
              <w:rPr>
                <w:b/>
                <w:sz w:val="16"/>
                <w:szCs w:val="16"/>
              </w:rPr>
              <w:t>HAFTA</w:t>
            </w:r>
          </w:p>
        </w:tc>
        <w:tc>
          <w:tcPr>
            <w:tcW w:w="1179" w:type="dxa"/>
            <w:shd w:val="clear" w:color="auto" w:fill="C6D9F1"/>
            <w:vAlign w:val="center"/>
          </w:tcPr>
          <w:p w:rsidR="00755C92" w:rsidRPr="00CA094D" w:rsidRDefault="00755C92" w:rsidP="006A7EB9">
            <w:pPr>
              <w:jc w:val="center"/>
              <w:rPr>
                <w:b/>
                <w:sz w:val="16"/>
                <w:szCs w:val="16"/>
              </w:rPr>
            </w:pPr>
            <w:r w:rsidRPr="00CA094D">
              <w:rPr>
                <w:b/>
                <w:sz w:val="16"/>
                <w:szCs w:val="16"/>
              </w:rPr>
              <w:t>GÜN</w:t>
            </w:r>
          </w:p>
        </w:tc>
        <w:tc>
          <w:tcPr>
            <w:tcW w:w="850" w:type="dxa"/>
            <w:shd w:val="clear" w:color="auto" w:fill="C6D9F1"/>
            <w:vAlign w:val="center"/>
          </w:tcPr>
          <w:p w:rsidR="00755C92" w:rsidRPr="00CA094D" w:rsidRDefault="00755C92" w:rsidP="006A7EB9">
            <w:pPr>
              <w:jc w:val="center"/>
              <w:rPr>
                <w:b/>
                <w:sz w:val="16"/>
                <w:szCs w:val="16"/>
              </w:rPr>
            </w:pPr>
            <w:r w:rsidRPr="00CA094D">
              <w:rPr>
                <w:b/>
                <w:sz w:val="16"/>
                <w:szCs w:val="16"/>
              </w:rPr>
              <w:t>SAAT</w:t>
            </w:r>
          </w:p>
        </w:tc>
        <w:tc>
          <w:tcPr>
            <w:tcW w:w="3544" w:type="dxa"/>
            <w:shd w:val="clear" w:color="auto" w:fill="C6D9F1"/>
            <w:vAlign w:val="center"/>
          </w:tcPr>
          <w:p w:rsidR="00755C92" w:rsidRPr="00CA094D" w:rsidRDefault="00755C92" w:rsidP="006A7EB9">
            <w:pPr>
              <w:jc w:val="center"/>
              <w:rPr>
                <w:b/>
                <w:sz w:val="16"/>
                <w:szCs w:val="16"/>
              </w:rPr>
            </w:pPr>
            <w:r w:rsidRPr="00CA094D">
              <w:rPr>
                <w:b/>
                <w:sz w:val="16"/>
                <w:szCs w:val="16"/>
              </w:rPr>
              <w:t>KONULAR</w:t>
            </w:r>
          </w:p>
        </w:tc>
        <w:tc>
          <w:tcPr>
            <w:tcW w:w="8157" w:type="dxa"/>
            <w:gridSpan w:val="2"/>
            <w:shd w:val="clear" w:color="auto" w:fill="C6D9F1"/>
            <w:vAlign w:val="center"/>
          </w:tcPr>
          <w:p w:rsidR="00755C92" w:rsidRPr="00CA094D" w:rsidRDefault="00755C92" w:rsidP="006A7EB9">
            <w:pPr>
              <w:jc w:val="center"/>
              <w:rPr>
                <w:b/>
                <w:sz w:val="16"/>
                <w:szCs w:val="16"/>
              </w:rPr>
            </w:pPr>
            <w:r w:rsidRPr="00CA094D">
              <w:rPr>
                <w:b/>
                <w:sz w:val="16"/>
                <w:szCs w:val="16"/>
              </w:rPr>
              <w:t>ÖĞRENCİLERİN KAZANACAĞI HEDEF VE DAVRANIŞLAR</w:t>
            </w:r>
          </w:p>
        </w:tc>
      </w:tr>
      <w:tr w:rsidR="00885927" w:rsidRPr="00CA094D" w:rsidTr="004F2C88">
        <w:trPr>
          <w:trHeight w:val="1447"/>
        </w:trPr>
        <w:tc>
          <w:tcPr>
            <w:tcW w:w="1056" w:type="dxa"/>
            <w:vAlign w:val="center"/>
          </w:tcPr>
          <w:p w:rsidR="00885927" w:rsidRPr="00CA094D" w:rsidRDefault="00885927" w:rsidP="00885927">
            <w:pPr>
              <w:jc w:val="center"/>
              <w:rPr>
                <w:b/>
                <w:sz w:val="16"/>
                <w:szCs w:val="16"/>
              </w:rPr>
            </w:pPr>
            <w:r w:rsidRPr="00CA094D">
              <w:rPr>
                <w:b/>
                <w:sz w:val="16"/>
                <w:szCs w:val="16"/>
              </w:rPr>
              <w:t>1</w:t>
            </w:r>
          </w:p>
        </w:tc>
        <w:tc>
          <w:tcPr>
            <w:tcW w:w="1179" w:type="dxa"/>
            <w:vAlign w:val="center"/>
          </w:tcPr>
          <w:p w:rsidR="00885927" w:rsidRDefault="00885927" w:rsidP="00885927">
            <w:pPr>
              <w:jc w:val="center"/>
              <w:rPr>
                <w:b/>
                <w:color w:val="1F497D"/>
                <w:sz w:val="16"/>
                <w:szCs w:val="16"/>
              </w:rPr>
            </w:pPr>
            <w:r>
              <w:rPr>
                <w:b/>
                <w:color w:val="1F497D"/>
                <w:sz w:val="16"/>
                <w:szCs w:val="16"/>
              </w:rPr>
              <w:t>2-6</w:t>
            </w:r>
          </w:p>
          <w:p w:rsidR="00885927" w:rsidRPr="00B83B05" w:rsidRDefault="00885927" w:rsidP="00885927">
            <w:pPr>
              <w:jc w:val="center"/>
              <w:rPr>
                <w:b/>
                <w:color w:val="1F497D"/>
                <w:sz w:val="16"/>
                <w:szCs w:val="16"/>
              </w:rPr>
            </w:pPr>
            <w:r w:rsidRPr="00B83B05">
              <w:rPr>
                <w:b/>
                <w:color w:val="1F497D"/>
                <w:sz w:val="16"/>
                <w:szCs w:val="16"/>
              </w:rPr>
              <w:t xml:space="preserve"> EKİM</w:t>
            </w:r>
          </w:p>
          <w:p w:rsidR="00885927" w:rsidRPr="00B83B05" w:rsidRDefault="00885927" w:rsidP="00885927">
            <w:pPr>
              <w:jc w:val="center"/>
              <w:rPr>
                <w:b/>
                <w:sz w:val="16"/>
                <w:szCs w:val="16"/>
              </w:rPr>
            </w:pPr>
            <w:r w:rsidRPr="00B83B05">
              <w:rPr>
                <w:b/>
                <w:color w:val="1F497D"/>
                <w:sz w:val="16"/>
                <w:szCs w:val="16"/>
              </w:rPr>
              <w:t>201</w:t>
            </w:r>
            <w:r>
              <w:rPr>
                <w:b/>
                <w:color w:val="1F497D"/>
                <w:sz w:val="16"/>
                <w:szCs w:val="16"/>
              </w:rPr>
              <w:t>7</w:t>
            </w:r>
          </w:p>
        </w:tc>
        <w:tc>
          <w:tcPr>
            <w:tcW w:w="850" w:type="dxa"/>
            <w:vAlign w:val="center"/>
          </w:tcPr>
          <w:p w:rsidR="00885927" w:rsidRPr="00CA094D" w:rsidRDefault="00885927" w:rsidP="00885927">
            <w:pPr>
              <w:jc w:val="center"/>
              <w:rPr>
                <w:b/>
                <w:sz w:val="16"/>
                <w:szCs w:val="16"/>
              </w:rPr>
            </w:pPr>
            <w:r w:rsidRPr="00CA094D">
              <w:rPr>
                <w:b/>
                <w:sz w:val="16"/>
                <w:szCs w:val="16"/>
              </w:rPr>
              <w:t>2</w:t>
            </w:r>
          </w:p>
        </w:tc>
        <w:tc>
          <w:tcPr>
            <w:tcW w:w="3544" w:type="dxa"/>
            <w:vAlign w:val="center"/>
          </w:tcPr>
          <w:p w:rsidR="00885927" w:rsidRPr="00CA094D" w:rsidRDefault="00885927" w:rsidP="00885927">
            <w:pPr>
              <w:rPr>
                <w:b/>
                <w:sz w:val="16"/>
                <w:szCs w:val="16"/>
              </w:rPr>
            </w:pPr>
          </w:p>
          <w:p w:rsidR="00885927" w:rsidRPr="00CA094D" w:rsidRDefault="00885927" w:rsidP="00885927">
            <w:pPr>
              <w:rPr>
                <w:b/>
                <w:color w:val="FF0000"/>
                <w:sz w:val="16"/>
                <w:szCs w:val="16"/>
                <w:u w:val="single"/>
              </w:rPr>
            </w:pPr>
            <w:r w:rsidRPr="00CA094D">
              <w:rPr>
                <w:b/>
                <w:color w:val="FF0000"/>
                <w:sz w:val="16"/>
                <w:szCs w:val="16"/>
                <w:u w:val="single"/>
              </w:rPr>
              <w:t>II. ÜNİTE: ÖĞRETİCİ METİNLER</w:t>
            </w:r>
          </w:p>
          <w:p w:rsidR="00885927" w:rsidRPr="00CA094D" w:rsidRDefault="00885927" w:rsidP="00885927">
            <w:pPr>
              <w:rPr>
                <w:b/>
                <w:sz w:val="16"/>
                <w:szCs w:val="16"/>
              </w:rPr>
            </w:pPr>
          </w:p>
          <w:p w:rsidR="00885927" w:rsidRPr="00CA094D" w:rsidRDefault="00885927" w:rsidP="00885927">
            <w:pPr>
              <w:rPr>
                <w:b/>
                <w:sz w:val="16"/>
                <w:szCs w:val="16"/>
              </w:rPr>
            </w:pPr>
            <w:r w:rsidRPr="00CA094D">
              <w:rPr>
                <w:b/>
                <w:sz w:val="16"/>
                <w:szCs w:val="16"/>
              </w:rPr>
              <w:t>1. Mektup</w:t>
            </w:r>
          </w:p>
          <w:p w:rsidR="00885927" w:rsidRPr="00CA094D" w:rsidRDefault="00885927" w:rsidP="00885927">
            <w:pPr>
              <w:rPr>
                <w:b/>
                <w:sz w:val="16"/>
                <w:szCs w:val="16"/>
              </w:rPr>
            </w:pPr>
          </w:p>
        </w:tc>
        <w:tc>
          <w:tcPr>
            <w:tcW w:w="8157" w:type="dxa"/>
            <w:gridSpan w:val="2"/>
          </w:tcPr>
          <w:p w:rsidR="00885927" w:rsidRPr="00CA094D" w:rsidRDefault="00885927" w:rsidP="00885927">
            <w:pPr>
              <w:jc w:val="both"/>
              <w:rPr>
                <w:bCs/>
                <w:color w:val="000000"/>
                <w:sz w:val="16"/>
                <w:szCs w:val="16"/>
              </w:rPr>
            </w:pPr>
          </w:p>
          <w:p w:rsidR="00885927" w:rsidRPr="00CA094D" w:rsidRDefault="00885927" w:rsidP="00885927">
            <w:pPr>
              <w:jc w:val="both"/>
              <w:rPr>
                <w:bCs/>
                <w:color w:val="000000"/>
                <w:sz w:val="16"/>
                <w:szCs w:val="16"/>
              </w:rPr>
            </w:pPr>
            <w:r w:rsidRPr="00CA094D">
              <w:rPr>
                <w:bCs/>
                <w:color w:val="000000"/>
                <w:sz w:val="16"/>
                <w:szCs w:val="16"/>
              </w:rPr>
              <w:t>1.Farklı türlerdeki mektup metinlerinden hareketle mektupların özelliklerini belirler.</w:t>
            </w:r>
          </w:p>
          <w:p w:rsidR="00885927" w:rsidRPr="00CA094D" w:rsidRDefault="00885927" w:rsidP="00885927">
            <w:pPr>
              <w:jc w:val="both"/>
              <w:rPr>
                <w:bCs/>
                <w:color w:val="000000"/>
                <w:sz w:val="16"/>
                <w:szCs w:val="16"/>
              </w:rPr>
            </w:pPr>
            <w:r w:rsidRPr="00CA094D">
              <w:rPr>
                <w:bCs/>
                <w:color w:val="000000"/>
                <w:sz w:val="16"/>
                <w:szCs w:val="16"/>
              </w:rPr>
              <w:t>2.İncelediği mektuplarda dilin hangi işlevde kullanıldığını belirler.</w:t>
            </w:r>
          </w:p>
          <w:p w:rsidR="00885927" w:rsidRPr="00CA094D" w:rsidRDefault="00885927" w:rsidP="00885927">
            <w:pPr>
              <w:jc w:val="both"/>
              <w:rPr>
                <w:bCs/>
                <w:color w:val="000000"/>
                <w:sz w:val="16"/>
                <w:szCs w:val="16"/>
              </w:rPr>
            </w:pPr>
            <w:r w:rsidRPr="00CA094D">
              <w:rPr>
                <w:bCs/>
                <w:color w:val="000000"/>
                <w:sz w:val="16"/>
                <w:szCs w:val="16"/>
              </w:rPr>
              <w:t>3.</w:t>
            </w:r>
            <w:r w:rsidRPr="00CA094D">
              <w:rPr>
                <w:sz w:val="16"/>
                <w:szCs w:val="16"/>
              </w:rPr>
              <w:t>M</w:t>
            </w:r>
            <w:r w:rsidRPr="00CA094D">
              <w:rPr>
                <w:bCs/>
                <w:color w:val="000000"/>
                <w:sz w:val="16"/>
                <w:szCs w:val="16"/>
              </w:rPr>
              <w:t>ektupları gruplandırır.</w:t>
            </w:r>
          </w:p>
          <w:p w:rsidR="00885927" w:rsidRPr="00CA094D" w:rsidRDefault="00885927" w:rsidP="00885927">
            <w:pPr>
              <w:jc w:val="both"/>
              <w:rPr>
                <w:bCs/>
                <w:color w:val="000000"/>
                <w:sz w:val="16"/>
                <w:szCs w:val="16"/>
              </w:rPr>
            </w:pPr>
            <w:r w:rsidRPr="00CA094D">
              <w:rPr>
                <w:bCs/>
                <w:color w:val="000000"/>
                <w:sz w:val="16"/>
                <w:szCs w:val="16"/>
              </w:rPr>
              <w:t>4.Özel mektup yazar.</w:t>
            </w:r>
          </w:p>
          <w:p w:rsidR="00885927" w:rsidRPr="00CA094D" w:rsidRDefault="00885927" w:rsidP="00885927">
            <w:pPr>
              <w:jc w:val="both"/>
              <w:rPr>
                <w:bCs/>
                <w:color w:val="000000"/>
                <w:sz w:val="16"/>
                <w:szCs w:val="16"/>
              </w:rPr>
            </w:pPr>
          </w:p>
        </w:tc>
      </w:tr>
      <w:tr w:rsidR="00885927" w:rsidRPr="00CA094D" w:rsidTr="004F2C88">
        <w:trPr>
          <w:trHeight w:val="1838"/>
        </w:trPr>
        <w:tc>
          <w:tcPr>
            <w:tcW w:w="1056" w:type="dxa"/>
            <w:vAlign w:val="center"/>
          </w:tcPr>
          <w:p w:rsidR="00885927" w:rsidRPr="00CA094D" w:rsidRDefault="00885927" w:rsidP="00885927">
            <w:pPr>
              <w:jc w:val="center"/>
              <w:rPr>
                <w:b/>
                <w:sz w:val="16"/>
                <w:szCs w:val="16"/>
              </w:rPr>
            </w:pPr>
            <w:r w:rsidRPr="00CA094D">
              <w:rPr>
                <w:b/>
                <w:sz w:val="16"/>
                <w:szCs w:val="16"/>
              </w:rPr>
              <w:t>2</w:t>
            </w:r>
          </w:p>
        </w:tc>
        <w:tc>
          <w:tcPr>
            <w:tcW w:w="1179" w:type="dxa"/>
            <w:vAlign w:val="center"/>
          </w:tcPr>
          <w:p w:rsidR="00885927" w:rsidRPr="00B83B05" w:rsidRDefault="00885927" w:rsidP="00885927">
            <w:pPr>
              <w:jc w:val="center"/>
              <w:rPr>
                <w:b/>
                <w:color w:val="1F497D"/>
                <w:sz w:val="16"/>
                <w:szCs w:val="16"/>
              </w:rPr>
            </w:pPr>
          </w:p>
          <w:p w:rsidR="00885927" w:rsidRDefault="00885927" w:rsidP="00885927">
            <w:pPr>
              <w:jc w:val="center"/>
              <w:rPr>
                <w:b/>
                <w:color w:val="1F497D"/>
                <w:sz w:val="16"/>
                <w:szCs w:val="16"/>
              </w:rPr>
            </w:pPr>
            <w:r>
              <w:rPr>
                <w:b/>
                <w:color w:val="1F497D"/>
                <w:sz w:val="16"/>
                <w:szCs w:val="16"/>
              </w:rPr>
              <w:t>09-13</w:t>
            </w:r>
          </w:p>
          <w:p w:rsidR="00885927" w:rsidRPr="00B83B05" w:rsidRDefault="00885927" w:rsidP="00885927">
            <w:pPr>
              <w:jc w:val="center"/>
              <w:rPr>
                <w:b/>
                <w:color w:val="1F497D"/>
                <w:sz w:val="16"/>
                <w:szCs w:val="16"/>
              </w:rPr>
            </w:pPr>
            <w:r w:rsidRPr="00B83B05">
              <w:rPr>
                <w:b/>
                <w:color w:val="1F497D"/>
                <w:sz w:val="16"/>
                <w:szCs w:val="16"/>
              </w:rPr>
              <w:t xml:space="preserve"> EKİM</w:t>
            </w:r>
          </w:p>
          <w:p w:rsidR="00885927" w:rsidRPr="00B83B05" w:rsidRDefault="00885927" w:rsidP="00885927">
            <w:pPr>
              <w:jc w:val="center"/>
              <w:rPr>
                <w:b/>
                <w:color w:val="1F497D"/>
                <w:sz w:val="16"/>
                <w:szCs w:val="16"/>
              </w:rPr>
            </w:pPr>
            <w:r>
              <w:rPr>
                <w:b/>
                <w:color w:val="1F497D"/>
                <w:sz w:val="16"/>
                <w:szCs w:val="16"/>
              </w:rPr>
              <w:t>2017</w:t>
            </w:r>
          </w:p>
          <w:p w:rsidR="00885927" w:rsidRPr="00B83B05" w:rsidRDefault="00885927" w:rsidP="00885927">
            <w:pPr>
              <w:jc w:val="center"/>
              <w:rPr>
                <w:b/>
                <w:sz w:val="16"/>
                <w:szCs w:val="16"/>
              </w:rPr>
            </w:pPr>
          </w:p>
          <w:p w:rsidR="00885927" w:rsidRPr="00B83B05" w:rsidRDefault="00885927" w:rsidP="00885927">
            <w:pPr>
              <w:jc w:val="center"/>
              <w:rPr>
                <w:b/>
                <w:color w:val="1F497D"/>
                <w:sz w:val="16"/>
                <w:szCs w:val="16"/>
              </w:rPr>
            </w:pPr>
          </w:p>
        </w:tc>
        <w:tc>
          <w:tcPr>
            <w:tcW w:w="850" w:type="dxa"/>
            <w:vAlign w:val="center"/>
          </w:tcPr>
          <w:p w:rsidR="00885927" w:rsidRPr="00CA094D" w:rsidRDefault="00885927" w:rsidP="00885927">
            <w:pPr>
              <w:jc w:val="center"/>
              <w:rPr>
                <w:b/>
                <w:sz w:val="16"/>
                <w:szCs w:val="16"/>
              </w:rPr>
            </w:pPr>
            <w:r w:rsidRPr="00CA094D">
              <w:rPr>
                <w:b/>
                <w:sz w:val="16"/>
                <w:szCs w:val="16"/>
              </w:rPr>
              <w:t>2</w:t>
            </w:r>
          </w:p>
        </w:tc>
        <w:tc>
          <w:tcPr>
            <w:tcW w:w="3544" w:type="dxa"/>
            <w:vAlign w:val="center"/>
          </w:tcPr>
          <w:p w:rsidR="00885927" w:rsidRPr="00CA094D" w:rsidRDefault="00885927" w:rsidP="00885927">
            <w:pPr>
              <w:rPr>
                <w:b/>
                <w:sz w:val="16"/>
                <w:szCs w:val="16"/>
              </w:rPr>
            </w:pPr>
          </w:p>
          <w:p w:rsidR="00885927" w:rsidRPr="00CA094D" w:rsidRDefault="00885927" w:rsidP="00885927">
            <w:pPr>
              <w:rPr>
                <w:b/>
                <w:sz w:val="16"/>
                <w:szCs w:val="16"/>
              </w:rPr>
            </w:pPr>
            <w:r w:rsidRPr="00CA094D">
              <w:rPr>
                <w:b/>
                <w:sz w:val="16"/>
                <w:szCs w:val="16"/>
              </w:rPr>
              <w:t>1. Mektup</w:t>
            </w:r>
          </w:p>
          <w:p w:rsidR="00885927" w:rsidRPr="00CA094D" w:rsidRDefault="00885927" w:rsidP="00885927">
            <w:pPr>
              <w:rPr>
                <w:b/>
                <w:sz w:val="16"/>
                <w:szCs w:val="16"/>
              </w:rPr>
            </w:pPr>
          </w:p>
        </w:tc>
        <w:tc>
          <w:tcPr>
            <w:tcW w:w="8157" w:type="dxa"/>
            <w:gridSpan w:val="2"/>
          </w:tcPr>
          <w:p w:rsidR="00885927" w:rsidRPr="00CA094D" w:rsidRDefault="00885927" w:rsidP="00885927">
            <w:pPr>
              <w:jc w:val="both"/>
              <w:rPr>
                <w:sz w:val="16"/>
                <w:szCs w:val="16"/>
              </w:rPr>
            </w:pPr>
          </w:p>
          <w:p w:rsidR="00885927" w:rsidRPr="00CA094D" w:rsidRDefault="00885927" w:rsidP="00885927">
            <w:pPr>
              <w:jc w:val="both"/>
              <w:rPr>
                <w:sz w:val="16"/>
                <w:szCs w:val="16"/>
              </w:rPr>
            </w:pPr>
            <w:r w:rsidRPr="00CA094D">
              <w:rPr>
                <w:sz w:val="16"/>
                <w:szCs w:val="16"/>
              </w:rPr>
              <w:t>5.İş mektubu yazar.</w:t>
            </w:r>
          </w:p>
          <w:p w:rsidR="00885927" w:rsidRPr="00CA094D" w:rsidRDefault="00885927" w:rsidP="00885927">
            <w:pPr>
              <w:jc w:val="both"/>
              <w:rPr>
                <w:sz w:val="16"/>
                <w:szCs w:val="16"/>
              </w:rPr>
            </w:pPr>
            <w:r w:rsidRPr="00CA094D">
              <w:rPr>
                <w:sz w:val="16"/>
                <w:szCs w:val="16"/>
              </w:rPr>
              <w:t>6.Dilekçe yazar.</w:t>
            </w:r>
          </w:p>
          <w:p w:rsidR="00885927" w:rsidRPr="00CA094D" w:rsidRDefault="00885927" w:rsidP="00885927">
            <w:pPr>
              <w:jc w:val="both"/>
              <w:rPr>
                <w:sz w:val="16"/>
                <w:szCs w:val="16"/>
              </w:rPr>
            </w:pPr>
            <w:r w:rsidRPr="00CA094D">
              <w:rPr>
                <w:sz w:val="16"/>
                <w:szCs w:val="16"/>
              </w:rPr>
              <w:t>7.Mektupları akıcılık, bağlaşıklık ve bağdaşıklık bakımlarından değerlendirir.</w:t>
            </w:r>
          </w:p>
          <w:p w:rsidR="00885927" w:rsidRPr="00CA094D" w:rsidRDefault="00885927" w:rsidP="00885927">
            <w:pPr>
              <w:jc w:val="both"/>
              <w:rPr>
                <w:sz w:val="16"/>
                <w:szCs w:val="16"/>
              </w:rPr>
            </w:pPr>
            <w:r w:rsidRPr="00CA094D">
              <w:rPr>
                <w:sz w:val="16"/>
                <w:szCs w:val="16"/>
              </w:rPr>
              <w:t>8.Mektupları yazım ve noktalama bakımından değerlendirir.</w:t>
            </w:r>
          </w:p>
          <w:p w:rsidR="00885927" w:rsidRPr="00CA094D" w:rsidRDefault="00885927" w:rsidP="00885927">
            <w:pPr>
              <w:jc w:val="both"/>
              <w:rPr>
                <w:sz w:val="16"/>
                <w:szCs w:val="16"/>
              </w:rPr>
            </w:pPr>
          </w:p>
        </w:tc>
      </w:tr>
      <w:tr w:rsidR="00885927" w:rsidRPr="00CA094D" w:rsidTr="004F2C88">
        <w:trPr>
          <w:trHeight w:val="1416"/>
        </w:trPr>
        <w:tc>
          <w:tcPr>
            <w:tcW w:w="1056" w:type="dxa"/>
            <w:vAlign w:val="center"/>
          </w:tcPr>
          <w:p w:rsidR="00885927" w:rsidRPr="00CA094D" w:rsidRDefault="00885927" w:rsidP="00885927">
            <w:pPr>
              <w:jc w:val="center"/>
              <w:rPr>
                <w:b/>
                <w:sz w:val="16"/>
                <w:szCs w:val="16"/>
              </w:rPr>
            </w:pPr>
            <w:r w:rsidRPr="00CA094D">
              <w:rPr>
                <w:b/>
                <w:sz w:val="16"/>
                <w:szCs w:val="16"/>
              </w:rPr>
              <w:t>3</w:t>
            </w:r>
          </w:p>
        </w:tc>
        <w:tc>
          <w:tcPr>
            <w:tcW w:w="1179" w:type="dxa"/>
            <w:vAlign w:val="center"/>
          </w:tcPr>
          <w:p w:rsidR="00885927" w:rsidRDefault="00885927" w:rsidP="00885927">
            <w:pPr>
              <w:jc w:val="center"/>
              <w:rPr>
                <w:b/>
                <w:color w:val="1F497D"/>
                <w:sz w:val="16"/>
                <w:szCs w:val="16"/>
              </w:rPr>
            </w:pPr>
            <w:r>
              <w:rPr>
                <w:b/>
                <w:color w:val="1F497D"/>
                <w:sz w:val="16"/>
                <w:szCs w:val="16"/>
              </w:rPr>
              <w:t>16-20</w:t>
            </w:r>
          </w:p>
          <w:p w:rsidR="00885927" w:rsidRPr="00B83B05" w:rsidRDefault="00885927" w:rsidP="00885927">
            <w:pPr>
              <w:jc w:val="center"/>
              <w:rPr>
                <w:b/>
                <w:color w:val="1F497D"/>
                <w:sz w:val="16"/>
                <w:szCs w:val="16"/>
              </w:rPr>
            </w:pPr>
            <w:r w:rsidRPr="00B83B05">
              <w:rPr>
                <w:b/>
                <w:color w:val="1F497D"/>
                <w:sz w:val="16"/>
                <w:szCs w:val="16"/>
              </w:rPr>
              <w:t xml:space="preserve"> EKİM</w:t>
            </w:r>
          </w:p>
          <w:p w:rsidR="00885927" w:rsidRPr="00B83B05" w:rsidRDefault="00885927" w:rsidP="00885927">
            <w:pPr>
              <w:jc w:val="center"/>
              <w:rPr>
                <w:b/>
                <w:color w:val="1F497D"/>
                <w:sz w:val="16"/>
                <w:szCs w:val="16"/>
              </w:rPr>
            </w:pPr>
            <w:r>
              <w:rPr>
                <w:b/>
                <w:color w:val="1F497D"/>
                <w:sz w:val="16"/>
                <w:szCs w:val="16"/>
              </w:rPr>
              <w:t>2017</w:t>
            </w:r>
          </w:p>
          <w:p w:rsidR="00885927" w:rsidRPr="00B83B05" w:rsidRDefault="00885927" w:rsidP="00885927">
            <w:pPr>
              <w:jc w:val="center"/>
              <w:rPr>
                <w:b/>
                <w:color w:val="1F497D"/>
                <w:sz w:val="16"/>
                <w:szCs w:val="16"/>
              </w:rPr>
            </w:pPr>
          </w:p>
        </w:tc>
        <w:tc>
          <w:tcPr>
            <w:tcW w:w="850" w:type="dxa"/>
            <w:vAlign w:val="center"/>
          </w:tcPr>
          <w:p w:rsidR="00885927" w:rsidRPr="00CA094D" w:rsidRDefault="00885927" w:rsidP="00885927">
            <w:pPr>
              <w:jc w:val="center"/>
              <w:rPr>
                <w:b/>
                <w:sz w:val="16"/>
                <w:szCs w:val="16"/>
              </w:rPr>
            </w:pPr>
            <w:r w:rsidRPr="00CA094D">
              <w:rPr>
                <w:b/>
                <w:sz w:val="16"/>
                <w:szCs w:val="16"/>
              </w:rPr>
              <w:t>2</w:t>
            </w:r>
          </w:p>
        </w:tc>
        <w:tc>
          <w:tcPr>
            <w:tcW w:w="3544" w:type="dxa"/>
            <w:vAlign w:val="center"/>
          </w:tcPr>
          <w:p w:rsidR="00885927" w:rsidRPr="00CA094D" w:rsidRDefault="00885927" w:rsidP="00885927">
            <w:pPr>
              <w:rPr>
                <w:b/>
                <w:sz w:val="16"/>
                <w:szCs w:val="16"/>
              </w:rPr>
            </w:pPr>
          </w:p>
          <w:p w:rsidR="00885927" w:rsidRPr="00CA094D" w:rsidRDefault="00885927" w:rsidP="00885927">
            <w:pPr>
              <w:rPr>
                <w:b/>
                <w:sz w:val="16"/>
                <w:szCs w:val="16"/>
              </w:rPr>
            </w:pPr>
            <w:r w:rsidRPr="00CA094D">
              <w:rPr>
                <w:b/>
                <w:sz w:val="16"/>
                <w:szCs w:val="16"/>
              </w:rPr>
              <w:t>2. Günlük (Günce)</w:t>
            </w:r>
          </w:p>
          <w:p w:rsidR="00885927" w:rsidRPr="00CA094D" w:rsidRDefault="00885927" w:rsidP="00885927">
            <w:pPr>
              <w:rPr>
                <w:b/>
                <w:color w:val="1F497D"/>
                <w:sz w:val="16"/>
                <w:szCs w:val="16"/>
              </w:rPr>
            </w:pPr>
          </w:p>
        </w:tc>
        <w:tc>
          <w:tcPr>
            <w:tcW w:w="8157" w:type="dxa"/>
            <w:gridSpan w:val="2"/>
          </w:tcPr>
          <w:p w:rsidR="00885927" w:rsidRPr="00CA094D" w:rsidRDefault="00885927" w:rsidP="00885927">
            <w:pPr>
              <w:rPr>
                <w:sz w:val="16"/>
                <w:szCs w:val="16"/>
              </w:rPr>
            </w:pPr>
          </w:p>
          <w:p w:rsidR="00885927" w:rsidRPr="00CA094D" w:rsidRDefault="00885927" w:rsidP="00885927">
            <w:pPr>
              <w:rPr>
                <w:sz w:val="16"/>
                <w:szCs w:val="16"/>
              </w:rPr>
            </w:pPr>
            <w:r w:rsidRPr="00CA094D">
              <w:rPr>
                <w:sz w:val="16"/>
                <w:szCs w:val="16"/>
              </w:rPr>
              <w:t>1.Günlüklerin ortak özelliklerini belirler.</w:t>
            </w:r>
          </w:p>
          <w:p w:rsidR="00885927" w:rsidRPr="00CA094D" w:rsidRDefault="00885927" w:rsidP="00885927">
            <w:pPr>
              <w:rPr>
                <w:sz w:val="16"/>
                <w:szCs w:val="16"/>
              </w:rPr>
            </w:pPr>
            <w:r w:rsidRPr="00CA094D">
              <w:rPr>
                <w:sz w:val="16"/>
                <w:szCs w:val="16"/>
              </w:rPr>
              <w:t>2.Hangi metin türlerinde günlüklerden yararlanıldığını belirler.</w:t>
            </w:r>
          </w:p>
          <w:p w:rsidR="00885927" w:rsidRPr="00CA094D" w:rsidRDefault="00885927" w:rsidP="00885927">
            <w:pPr>
              <w:rPr>
                <w:sz w:val="16"/>
                <w:szCs w:val="16"/>
              </w:rPr>
            </w:pPr>
            <w:r w:rsidRPr="00CA094D">
              <w:rPr>
                <w:sz w:val="16"/>
                <w:szCs w:val="16"/>
              </w:rPr>
              <w:t>3.Günlük yazar.</w:t>
            </w:r>
          </w:p>
          <w:p w:rsidR="00885927" w:rsidRPr="00CA094D" w:rsidRDefault="00885927" w:rsidP="00885927">
            <w:pPr>
              <w:rPr>
                <w:sz w:val="16"/>
                <w:szCs w:val="16"/>
              </w:rPr>
            </w:pPr>
          </w:p>
        </w:tc>
      </w:tr>
      <w:tr w:rsidR="00885927" w:rsidRPr="00CA094D" w:rsidTr="004F2C88">
        <w:trPr>
          <w:trHeight w:val="2013"/>
        </w:trPr>
        <w:tc>
          <w:tcPr>
            <w:tcW w:w="1056" w:type="dxa"/>
            <w:vAlign w:val="center"/>
          </w:tcPr>
          <w:p w:rsidR="00885927" w:rsidRPr="00CA094D" w:rsidRDefault="00885927" w:rsidP="00885927">
            <w:pPr>
              <w:jc w:val="center"/>
              <w:rPr>
                <w:b/>
                <w:sz w:val="16"/>
                <w:szCs w:val="16"/>
              </w:rPr>
            </w:pPr>
            <w:r w:rsidRPr="00CA094D">
              <w:rPr>
                <w:b/>
                <w:sz w:val="16"/>
                <w:szCs w:val="16"/>
              </w:rPr>
              <w:t>4</w:t>
            </w:r>
          </w:p>
        </w:tc>
        <w:tc>
          <w:tcPr>
            <w:tcW w:w="1179" w:type="dxa"/>
            <w:vAlign w:val="center"/>
          </w:tcPr>
          <w:p w:rsidR="00885927" w:rsidRDefault="00885927" w:rsidP="00885927">
            <w:pPr>
              <w:jc w:val="center"/>
              <w:rPr>
                <w:b/>
                <w:color w:val="1F497D"/>
                <w:sz w:val="16"/>
                <w:szCs w:val="16"/>
              </w:rPr>
            </w:pPr>
            <w:r>
              <w:rPr>
                <w:b/>
                <w:color w:val="1F497D"/>
                <w:sz w:val="16"/>
                <w:szCs w:val="16"/>
              </w:rPr>
              <w:t>23-27</w:t>
            </w:r>
            <w:r w:rsidRPr="00B83B05">
              <w:rPr>
                <w:b/>
                <w:color w:val="1F497D"/>
                <w:sz w:val="16"/>
                <w:szCs w:val="16"/>
              </w:rPr>
              <w:t xml:space="preserve"> </w:t>
            </w:r>
          </w:p>
          <w:p w:rsidR="00885927" w:rsidRPr="00B83B05" w:rsidRDefault="00885927" w:rsidP="00885927">
            <w:pPr>
              <w:jc w:val="center"/>
              <w:rPr>
                <w:b/>
                <w:color w:val="1F497D"/>
                <w:sz w:val="16"/>
                <w:szCs w:val="16"/>
              </w:rPr>
            </w:pPr>
            <w:r w:rsidRPr="00B83B05">
              <w:rPr>
                <w:b/>
                <w:color w:val="1F497D"/>
                <w:sz w:val="16"/>
                <w:szCs w:val="16"/>
              </w:rPr>
              <w:t>EKİM</w:t>
            </w:r>
          </w:p>
          <w:p w:rsidR="00885927" w:rsidRPr="00B83B05" w:rsidRDefault="00885927" w:rsidP="00885927">
            <w:pPr>
              <w:jc w:val="center"/>
              <w:rPr>
                <w:b/>
                <w:color w:val="1F497D"/>
                <w:sz w:val="16"/>
                <w:szCs w:val="16"/>
              </w:rPr>
            </w:pPr>
            <w:r w:rsidRPr="00B83B05">
              <w:rPr>
                <w:b/>
                <w:color w:val="1F497D"/>
                <w:sz w:val="16"/>
                <w:szCs w:val="16"/>
              </w:rPr>
              <w:t>201</w:t>
            </w:r>
            <w:r>
              <w:rPr>
                <w:b/>
                <w:color w:val="1F497D"/>
                <w:sz w:val="16"/>
                <w:szCs w:val="16"/>
              </w:rPr>
              <w:t>7</w:t>
            </w:r>
          </w:p>
          <w:p w:rsidR="00885927" w:rsidRPr="00B83B05" w:rsidRDefault="00885927" w:rsidP="00885927">
            <w:pPr>
              <w:jc w:val="center"/>
              <w:rPr>
                <w:b/>
                <w:sz w:val="16"/>
                <w:szCs w:val="16"/>
              </w:rPr>
            </w:pPr>
          </w:p>
          <w:p w:rsidR="00885927" w:rsidRPr="00B83B05" w:rsidRDefault="00885927" w:rsidP="00885927">
            <w:pPr>
              <w:jc w:val="center"/>
              <w:rPr>
                <w:b/>
                <w:sz w:val="16"/>
                <w:szCs w:val="16"/>
              </w:rPr>
            </w:pPr>
          </w:p>
        </w:tc>
        <w:tc>
          <w:tcPr>
            <w:tcW w:w="850" w:type="dxa"/>
            <w:vAlign w:val="center"/>
          </w:tcPr>
          <w:p w:rsidR="00885927" w:rsidRPr="00CA094D" w:rsidRDefault="00885927" w:rsidP="00885927">
            <w:pPr>
              <w:jc w:val="center"/>
              <w:rPr>
                <w:b/>
                <w:sz w:val="16"/>
                <w:szCs w:val="16"/>
              </w:rPr>
            </w:pPr>
            <w:r w:rsidRPr="00CA094D">
              <w:rPr>
                <w:b/>
                <w:sz w:val="16"/>
                <w:szCs w:val="16"/>
              </w:rPr>
              <w:t>2</w:t>
            </w:r>
          </w:p>
        </w:tc>
        <w:tc>
          <w:tcPr>
            <w:tcW w:w="3544" w:type="dxa"/>
            <w:vAlign w:val="center"/>
          </w:tcPr>
          <w:p w:rsidR="00885927" w:rsidRPr="00CA094D" w:rsidRDefault="00885927" w:rsidP="00885927">
            <w:pPr>
              <w:rPr>
                <w:b/>
                <w:sz w:val="16"/>
                <w:szCs w:val="16"/>
              </w:rPr>
            </w:pPr>
          </w:p>
          <w:p w:rsidR="00885927" w:rsidRPr="00CA094D" w:rsidRDefault="00885927" w:rsidP="00885927">
            <w:pPr>
              <w:rPr>
                <w:b/>
                <w:sz w:val="16"/>
                <w:szCs w:val="16"/>
              </w:rPr>
            </w:pPr>
            <w:r w:rsidRPr="00CA094D">
              <w:rPr>
                <w:b/>
                <w:sz w:val="16"/>
                <w:szCs w:val="16"/>
              </w:rPr>
              <w:t>2. Günlük (Günce)</w:t>
            </w:r>
          </w:p>
          <w:p w:rsidR="00885927" w:rsidRPr="00CA094D" w:rsidRDefault="00885927" w:rsidP="00885927">
            <w:pPr>
              <w:rPr>
                <w:b/>
                <w:color w:val="1F497D"/>
                <w:sz w:val="16"/>
                <w:szCs w:val="16"/>
              </w:rPr>
            </w:pPr>
          </w:p>
        </w:tc>
        <w:tc>
          <w:tcPr>
            <w:tcW w:w="8157" w:type="dxa"/>
            <w:gridSpan w:val="2"/>
          </w:tcPr>
          <w:p w:rsidR="00885927" w:rsidRPr="00CA094D" w:rsidRDefault="00885927" w:rsidP="00885927">
            <w:pPr>
              <w:jc w:val="both"/>
              <w:rPr>
                <w:sz w:val="16"/>
                <w:szCs w:val="16"/>
              </w:rPr>
            </w:pPr>
          </w:p>
          <w:p w:rsidR="00885927" w:rsidRPr="00CA094D" w:rsidRDefault="00885927" w:rsidP="00885927">
            <w:pPr>
              <w:jc w:val="both"/>
              <w:rPr>
                <w:sz w:val="16"/>
                <w:szCs w:val="16"/>
              </w:rPr>
            </w:pPr>
            <w:r w:rsidRPr="00CA094D">
              <w:rPr>
                <w:sz w:val="16"/>
                <w:szCs w:val="16"/>
              </w:rPr>
              <w:t>4.Günlük yazma alışkanlığının yararlarını fark eder.</w:t>
            </w:r>
          </w:p>
          <w:p w:rsidR="00885927" w:rsidRPr="00CA094D" w:rsidRDefault="00885927" w:rsidP="00885927">
            <w:pPr>
              <w:jc w:val="both"/>
              <w:rPr>
                <w:sz w:val="16"/>
                <w:szCs w:val="16"/>
              </w:rPr>
            </w:pPr>
            <w:r w:rsidRPr="00CA094D">
              <w:rPr>
                <w:sz w:val="16"/>
                <w:szCs w:val="16"/>
              </w:rPr>
              <w:t>5.Günlükleri akıcılık, bağlaşıklık ve bağdaşıklık bakımlarından değerlendirir.</w:t>
            </w:r>
          </w:p>
          <w:p w:rsidR="00885927" w:rsidRPr="00CA094D" w:rsidRDefault="00885927" w:rsidP="00885927">
            <w:pPr>
              <w:jc w:val="both"/>
              <w:rPr>
                <w:sz w:val="16"/>
                <w:szCs w:val="16"/>
              </w:rPr>
            </w:pPr>
            <w:r w:rsidRPr="00CA094D">
              <w:rPr>
                <w:sz w:val="16"/>
                <w:szCs w:val="16"/>
              </w:rPr>
              <w:t>6.Günlükleri yazım ve noktalama bakımından değerlendirir.</w:t>
            </w:r>
          </w:p>
          <w:p w:rsidR="00885927" w:rsidRPr="00CA094D" w:rsidRDefault="00885927" w:rsidP="00885927">
            <w:pPr>
              <w:jc w:val="both"/>
              <w:rPr>
                <w:sz w:val="16"/>
                <w:szCs w:val="16"/>
              </w:rPr>
            </w:pPr>
          </w:p>
        </w:tc>
      </w:tr>
      <w:tr w:rsidR="00885927" w:rsidRPr="00CA094D" w:rsidTr="003D1D6C">
        <w:tc>
          <w:tcPr>
            <w:tcW w:w="3085" w:type="dxa"/>
            <w:gridSpan w:val="3"/>
            <w:vAlign w:val="center"/>
          </w:tcPr>
          <w:p w:rsidR="00885927" w:rsidRPr="00CA094D" w:rsidRDefault="00885927" w:rsidP="00885927">
            <w:pPr>
              <w:rPr>
                <w:b/>
                <w:sz w:val="16"/>
                <w:szCs w:val="16"/>
              </w:rPr>
            </w:pPr>
            <w:r w:rsidRPr="00CA094D">
              <w:rPr>
                <w:b/>
                <w:sz w:val="16"/>
                <w:szCs w:val="16"/>
              </w:rPr>
              <w:t>YÖNTEM VE TEKNİKLER</w:t>
            </w:r>
          </w:p>
        </w:tc>
        <w:tc>
          <w:tcPr>
            <w:tcW w:w="11701" w:type="dxa"/>
            <w:gridSpan w:val="3"/>
            <w:vAlign w:val="center"/>
          </w:tcPr>
          <w:p w:rsidR="00885927" w:rsidRPr="00CA094D" w:rsidRDefault="00885927" w:rsidP="00885927">
            <w:pPr>
              <w:rPr>
                <w:b/>
                <w:sz w:val="16"/>
                <w:szCs w:val="16"/>
              </w:rPr>
            </w:pPr>
            <w:r w:rsidRPr="00CA094D">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885927" w:rsidRPr="00CA094D" w:rsidTr="003D1D6C">
        <w:tc>
          <w:tcPr>
            <w:tcW w:w="3085" w:type="dxa"/>
            <w:gridSpan w:val="3"/>
            <w:vAlign w:val="center"/>
          </w:tcPr>
          <w:p w:rsidR="00885927" w:rsidRPr="00CA094D" w:rsidRDefault="00885927" w:rsidP="00885927">
            <w:pPr>
              <w:rPr>
                <w:b/>
                <w:sz w:val="16"/>
                <w:szCs w:val="16"/>
              </w:rPr>
            </w:pPr>
            <w:r w:rsidRPr="00CA094D">
              <w:rPr>
                <w:b/>
                <w:sz w:val="16"/>
                <w:szCs w:val="16"/>
              </w:rPr>
              <w:t>ARAÇ VE GEREÇLER</w:t>
            </w:r>
          </w:p>
        </w:tc>
        <w:tc>
          <w:tcPr>
            <w:tcW w:w="11701" w:type="dxa"/>
            <w:gridSpan w:val="3"/>
            <w:vAlign w:val="center"/>
          </w:tcPr>
          <w:p w:rsidR="00885927" w:rsidRPr="00CA094D" w:rsidRDefault="00885927" w:rsidP="00885927">
            <w:pPr>
              <w:rPr>
                <w:b/>
                <w:sz w:val="16"/>
                <w:szCs w:val="16"/>
              </w:rPr>
            </w:pPr>
            <w:r w:rsidRPr="00CA094D">
              <w:rPr>
                <w:sz w:val="16"/>
                <w:szCs w:val="16"/>
              </w:rPr>
              <w:t>11.Sınıf dil ve anlatım ders kitabı, dil ve anlatım yardımcı kitapları, sözlükler, yazım kılavuzu, atasözleri ve deyimler sözlüğü, Etkileşimli tahta, işlenen konularla ilgili metinlerin yer aldığı bütün kaynaklar, ansiklopediler, internet, gazete ve dergiler…</w:t>
            </w:r>
          </w:p>
        </w:tc>
      </w:tr>
      <w:tr w:rsidR="00885927" w:rsidRPr="00CA094D" w:rsidTr="003D1D6C">
        <w:tc>
          <w:tcPr>
            <w:tcW w:w="3085" w:type="dxa"/>
            <w:gridSpan w:val="3"/>
            <w:vAlign w:val="center"/>
          </w:tcPr>
          <w:p w:rsidR="00885927" w:rsidRPr="00CA094D" w:rsidRDefault="00885927" w:rsidP="00885927">
            <w:pPr>
              <w:rPr>
                <w:b/>
                <w:sz w:val="16"/>
                <w:szCs w:val="16"/>
              </w:rPr>
            </w:pPr>
            <w:r w:rsidRPr="00CA094D">
              <w:rPr>
                <w:b/>
                <w:sz w:val="16"/>
                <w:szCs w:val="16"/>
              </w:rPr>
              <w:t>BELİRLİ GÜNLER</w:t>
            </w:r>
          </w:p>
        </w:tc>
        <w:tc>
          <w:tcPr>
            <w:tcW w:w="5850" w:type="dxa"/>
            <w:gridSpan w:val="2"/>
          </w:tcPr>
          <w:p w:rsidR="00885927" w:rsidRPr="00CA094D" w:rsidRDefault="00885927" w:rsidP="00885927">
            <w:pPr>
              <w:numPr>
                <w:ilvl w:val="0"/>
                <w:numId w:val="12"/>
              </w:numPr>
              <w:rPr>
                <w:b/>
                <w:sz w:val="16"/>
                <w:szCs w:val="16"/>
              </w:rPr>
            </w:pPr>
            <w:r>
              <w:rPr>
                <w:b/>
                <w:sz w:val="16"/>
                <w:szCs w:val="16"/>
              </w:rPr>
              <w:t xml:space="preserve">29 EKİM PAZAR </w:t>
            </w:r>
            <w:r w:rsidRPr="00CA094D">
              <w:rPr>
                <w:b/>
                <w:sz w:val="16"/>
                <w:szCs w:val="16"/>
              </w:rPr>
              <w:t>CUMHURİYET BAYRAMI</w:t>
            </w:r>
          </w:p>
        </w:tc>
        <w:tc>
          <w:tcPr>
            <w:tcW w:w="5851" w:type="dxa"/>
          </w:tcPr>
          <w:p w:rsidR="00885927" w:rsidRPr="00CA094D" w:rsidRDefault="00885927" w:rsidP="00885927">
            <w:pPr>
              <w:numPr>
                <w:ilvl w:val="0"/>
                <w:numId w:val="12"/>
              </w:numPr>
              <w:rPr>
                <w:b/>
                <w:sz w:val="16"/>
                <w:szCs w:val="16"/>
              </w:rPr>
            </w:pPr>
            <w:r w:rsidRPr="00CA094D">
              <w:rPr>
                <w:b/>
                <w:sz w:val="16"/>
                <w:szCs w:val="16"/>
              </w:rPr>
              <w:t>DEĞERLENDİRME:</w:t>
            </w:r>
          </w:p>
        </w:tc>
      </w:tr>
    </w:tbl>
    <w:p w:rsidR="00510792" w:rsidRDefault="00510792" w:rsidP="003039D2">
      <w:pPr>
        <w:rPr>
          <w:rFonts w:ascii="Verdana" w:hAnsi="Verdana" w:cs="Arial"/>
          <w:b/>
          <w:sz w:val="18"/>
          <w:szCs w:val="18"/>
        </w:rPr>
      </w:pPr>
    </w:p>
    <w:p w:rsidR="00510792" w:rsidRDefault="00510792" w:rsidP="006713F0">
      <w:pPr>
        <w:ind w:left="708" w:firstLine="708"/>
        <w:rPr>
          <w:rFonts w:ascii="Verdana" w:hAnsi="Verdana" w:cs="Arial"/>
          <w:b/>
          <w:sz w:val="18"/>
          <w:szCs w:val="18"/>
        </w:rPr>
      </w:pPr>
    </w:p>
    <w:p w:rsidR="00510792" w:rsidRDefault="00510792" w:rsidP="006713F0">
      <w:pPr>
        <w:ind w:left="708" w:firstLine="708"/>
        <w:rPr>
          <w:rFonts w:ascii="Verdana" w:hAnsi="Verdana" w:cs="Arial"/>
          <w:b/>
          <w:sz w:val="18"/>
          <w:szCs w:val="18"/>
        </w:rPr>
      </w:pPr>
    </w:p>
    <w:p w:rsidR="00FC5351" w:rsidRDefault="0074673B" w:rsidP="0074673B">
      <w:pPr>
        <w:rPr>
          <w:b/>
          <w:sz w:val="16"/>
          <w:szCs w:val="16"/>
        </w:rPr>
      </w:pPr>
      <w:r>
        <w:rPr>
          <w:b/>
          <w:sz w:val="16"/>
          <w:szCs w:val="16"/>
        </w:rPr>
        <w:t xml:space="preserve">           </w:t>
      </w:r>
      <w:r w:rsidR="0045766E">
        <w:rPr>
          <w:b/>
          <w:sz w:val="16"/>
          <w:szCs w:val="16"/>
        </w:rPr>
        <w:t xml:space="preserve"> </w:t>
      </w:r>
    </w:p>
    <w:p w:rsidR="00F86AE1" w:rsidRPr="005D44FC" w:rsidRDefault="00FC5351" w:rsidP="0074673B">
      <w:pPr>
        <w:rPr>
          <w:b/>
          <w:sz w:val="16"/>
          <w:szCs w:val="16"/>
        </w:rPr>
      </w:pPr>
      <w:r>
        <w:rPr>
          <w:b/>
          <w:sz w:val="16"/>
          <w:szCs w:val="16"/>
        </w:rPr>
        <w:lastRenderedPageBreak/>
        <w:t xml:space="preserve">           </w:t>
      </w:r>
      <w:r w:rsidR="0074673B">
        <w:rPr>
          <w:b/>
          <w:sz w:val="16"/>
          <w:szCs w:val="16"/>
        </w:rPr>
        <w:t xml:space="preserve"> </w:t>
      </w:r>
      <w:r w:rsidR="00914543" w:rsidRPr="005D44FC">
        <w:rPr>
          <w:b/>
          <w:sz w:val="16"/>
          <w:szCs w:val="16"/>
        </w:rPr>
        <w:t xml:space="preserve">AY: KASIM </w:t>
      </w:r>
      <w:r w:rsidR="008163F2">
        <w:rPr>
          <w:b/>
          <w:sz w:val="16"/>
          <w:szCs w:val="16"/>
        </w:rPr>
        <w:t>(25</w:t>
      </w:r>
      <w:r w:rsidR="00914543">
        <w:rPr>
          <w:b/>
          <w:sz w:val="16"/>
          <w:szCs w:val="16"/>
        </w:rPr>
        <w:t xml:space="preserve"> İş Günü – 5</w:t>
      </w:r>
      <w:r w:rsidR="00914543" w:rsidRPr="005D44FC">
        <w:rPr>
          <w:b/>
          <w:sz w:val="16"/>
          <w:szCs w:val="16"/>
        </w:rPr>
        <w:t xml:space="preserve"> Hafta)                                                          </w:t>
      </w:r>
    </w:p>
    <w:p w:rsidR="0023491C" w:rsidRDefault="0023491C" w:rsidP="006713F0">
      <w:pPr>
        <w:ind w:left="708" w:firstLine="708"/>
        <w:rPr>
          <w:b/>
          <w:sz w:val="16"/>
          <w:szCs w:val="16"/>
        </w:rPr>
      </w:pPr>
    </w:p>
    <w:p w:rsidR="0045766E" w:rsidRPr="005D44FC" w:rsidRDefault="0045766E" w:rsidP="006713F0">
      <w:pPr>
        <w:ind w:left="708" w:firstLine="708"/>
        <w:rPr>
          <w:b/>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265"/>
        <w:gridCol w:w="764"/>
        <w:gridCol w:w="3544"/>
        <w:gridCol w:w="2306"/>
        <w:gridCol w:w="5851"/>
      </w:tblGrid>
      <w:tr w:rsidR="00F86AE1" w:rsidRPr="00193E53" w:rsidTr="00076C2D">
        <w:trPr>
          <w:jc w:val="center"/>
        </w:trPr>
        <w:tc>
          <w:tcPr>
            <w:tcW w:w="1056" w:type="dxa"/>
            <w:shd w:val="clear" w:color="auto" w:fill="C6D9F1"/>
            <w:vAlign w:val="center"/>
          </w:tcPr>
          <w:p w:rsidR="00F86AE1" w:rsidRPr="00193E53" w:rsidRDefault="00F86AE1" w:rsidP="000C47D4">
            <w:pPr>
              <w:jc w:val="center"/>
              <w:rPr>
                <w:b/>
                <w:sz w:val="16"/>
                <w:szCs w:val="16"/>
              </w:rPr>
            </w:pPr>
            <w:r w:rsidRPr="00193E53">
              <w:rPr>
                <w:b/>
                <w:sz w:val="16"/>
                <w:szCs w:val="16"/>
              </w:rPr>
              <w:t>HAFTA</w:t>
            </w:r>
          </w:p>
        </w:tc>
        <w:tc>
          <w:tcPr>
            <w:tcW w:w="1265" w:type="dxa"/>
            <w:shd w:val="clear" w:color="auto" w:fill="C6D9F1"/>
            <w:vAlign w:val="center"/>
          </w:tcPr>
          <w:p w:rsidR="00F86AE1" w:rsidRPr="00193E53" w:rsidRDefault="00F86AE1" w:rsidP="000C47D4">
            <w:pPr>
              <w:jc w:val="center"/>
              <w:rPr>
                <w:b/>
                <w:sz w:val="16"/>
                <w:szCs w:val="16"/>
              </w:rPr>
            </w:pPr>
            <w:r w:rsidRPr="00193E53">
              <w:rPr>
                <w:b/>
                <w:sz w:val="16"/>
                <w:szCs w:val="16"/>
              </w:rPr>
              <w:t>GÜN</w:t>
            </w:r>
          </w:p>
        </w:tc>
        <w:tc>
          <w:tcPr>
            <w:tcW w:w="764" w:type="dxa"/>
            <w:shd w:val="clear" w:color="auto" w:fill="C6D9F1"/>
            <w:vAlign w:val="center"/>
          </w:tcPr>
          <w:p w:rsidR="00F86AE1" w:rsidRPr="00193E53" w:rsidRDefault="00A93E1D" w:rsidP="000C47D4">
            <w:pPr>
              <w:jc w:val="center"/>
              <w:rPr>
                <w:b/>
                <w:sz w:val="16"/>
                <w:szCs w:val="16"/>
              </w:rPr>
            </w:pPr>
            <w:r w:rsidRPr="00193E53">
              <w:rPr>
                <w:b/>
                <w:sz w:val="16"/>
                <w:szCs w:val="16"/>
              </w:rPr>
              <w:t>SAAT</w:t>
            </w:r>
          </w:p>
        </w:tc>
        <w:tc>
          <w:tcPr>
            <w:tcW w:w="3544" w:type="dxa"/>
            <w:shd w:val="clear" w:color="auto" w:fill="C6D9F1"/>
            <w:vAlign w:val="center"/>
          </w:tcPr>
          <w:p w:rsidR="00F86AE1" w:rsidRPr="00193E53" w:rsidRDefault="00F86AE1" w:rsidP="000C47D4">
            <w:pPr>
              <w:jc w:val="center"/>
              <w:rPr>
                <w:b/>
                <w:sz w:val="16"/>
                <w:szCs w:val="16"/>
              </w:rPr>
            </w:pPr>
            <w:r w:rsidRPr="00193E53">
              <w:rPr>
                <w:b/>
                <w:sz w:val="16"/>
                <w:szCs w:val="16"/>
              </w:rPr>
              <w:t>KONULAR</w:t>
            </w:r>
          </w:p>
        </w:tc>
        <w:tc>
          <w:tcPr>
            <w:tcW w:w="8157" w:type="dxa"/>
            <w:gridSpan w:val="2"/>
            <w:shd w:val="clear" w:color="auto" w:fill="C6D9F1"/>
            <w:vAlign w:val="center"/>
          </w:tcPr>
          <w:p w:rsidR="00F86AE1" w:rsidRPr="00193E53" w:rsidRDefault="00F86AE1" w:rsidP="000C47D4">
            <w:pPr>
              <w:jc w:val="center"/>
              <w:rPr>
                <w:b/>
                <w:sz w:val="16"/>
                <w:szCs w:val="16"/>
              </w:rPr>
            </w:pPr>
            <w:r w:rsidRPr="00193E53">
              <w:rPr>
                <w:b/>
                <w:sz w:val="16"/>
                <w:szCs w:val="16"/>
              </w:rPr>
              <w:t>ÖĞRENCİLERİN KAZANACAĞI HEDEF VE DAVRANIŞLAR</w:t>
            </w:r>
          </w:p>
        </w:tc>
      </w:tr>
      <w:tr w:rsidR="00914543" w:rsidRPr="00193E53" w:rsidTr="00764A71">
        <w:trPr>
          <w:trHeight w:val="992"/>
          <w:jc w:val="center"/>
        </w:trPr>
        <w:tc>
          <w:tcPr>
            <w:tcW w:w="1056" w:type="dxa"/>
            <w:vAlign w:val="center"/>
          </w:tcPr>
          <w:p w:rsidR="00914543" w:rsidRPr="00193E53" w:rsidRDefault="00914543" w:rsidP="001277E4">
            <w:pPr>
              <w:jc w:val="center"/>
              <w:rPr>
                <w:b/>
                <w:sz w:val="16"/>
                <w:szCs w:val="16"/>
              </w:rPr>
            </w:pPr>
            <w:r w:rsidRPr="00193E53">
              <w:rPr>
                <w:b/>
                <w:sz w:val="16"/>
                <w:szCs w:val="16"/>
              </w:rPr>
              <w:t>1</w:t>
            </w:r>
          </w:p>
        </w:tc>
        <w:tc>
          <w:tcPr>
            <w:tcW w:w="1265" w:type="dxa"/>
            <w:vAlign w:val="center"/>
          </w:tcPr>
          <w:p w:rsidR="00914543" w:rsidRPr="00B83B05" w:rsidRDefault="00914543" w:rsidP="002611B2">
            <w:pPr>
              <w:jc w:val="center"/>
              <w:rPr>
                <w:b/>
                <w:color w:val="1F497D"/>
                <w:sz w:val="16"/>
                <w:szCs w:val="16"/>
              </w:rPr>
            </w:pPr>
            <w:r>
              <w:rPr>
                <w:b/>
                <w:color w:val="1F497D"/>
                <w:sz w:val="16"/>
                <w:szCs w:val="16"/>
              </w:rPr>
              <w:t>30</w:t>
            </w:r>
          </w:p>
          <w:p w:rsidR="00914543" w:rsidRPr="00B83B05" w:rsidRDefault="00914543" w:rsidP="002611B2">
            <w:pPr>
              <w:jc w:val="center"/>
              <w:rPr>
                <w:b/>
                <w:color w:val="1F497D"/>
                <w:sz w:val="16"/>
                <w:szCs w:val="16"/>
              </w:rPr>
            </w:pPr>
            <w:r w:rsidRPr="00B83B05">
              <w:rPr>
                <w:b/>
                <w:color w:val="1F497D"/>
                <w:sz w:val="16"/>
                <w:szCs w:val="16"/>
              </w:rPr>
              <w:t>Ekim</w:t>
            </w:r>
          </w:p>
          <w:p w:rsidR="00914543" w:rsidRPr="00B83B05" w:rsidRDefault="00914543" w:rsidP="002611B2">
            <w:pPr>
              <w:jc w:val="center"/>
              <w:rPr>
                <w:b/>
                <w:color w:val="1F497D"/>
                <w:sz w:val="16"/>
                <w:szCs w:val="16"/>
              </w:rPr>
            </w:pPr>
            <w:r w:rsidRPr="00B83B05">
              <w:rPr>
                <w:b/>
                <w:color w:val="1F497D"/>
                <w:sz w:val="16"/>
                <w:szCs w:val="16"/>
              </w:rPr>
              <w:t>-</w:t>
            </w:r>
          </w:p>
          <w:p w:rsidR="00914543" w:rsidRPr="00B83B05" w:rsidRDefault="00914543" w:rsidP="002611B2">
            <w:pPr>
              <w:jc w:val="center"/>
              <w:rPr>
                <w:b/>
                <w:color w:val="1F497D"/>
                <w:sz w:val="16"/>
                <w:szCs w:val="16"/>
              </w:rPr>
            </w:pPr>
            <w:r>
              <w:rPr>
                <w:b/>
                <w:color w:val="1F497D"/>
                <w:sz w:val="16"/>
                <w:szCs w:val="16"/>
              </w:rPr>
              <w:t>03</w:t>
            </w:r>
          </w:p>
          <w:p w:rsidR="00914543" w:rsidRPr="00B83B05" w:rsidRDefault="00914543" w:rsidP="002611B2">
            <w:pPr>
              <w:jc w:val="center"/>
              <w:rPr>
                <w:b/>
                <w:sz w:val="16"/>
                <w:szCs w:val="16"/>
              </w:rPr>
            </w:pPr>
            <w:r w:rsidRPr="00B83B05">
              <w:rPr>
                <w:b/>
                <w:color w:val="1F497D"/>
                <w:sz w:val="16"/>
                <w:szCs w:val="16"/>
              </w:rPr>
              <w:t>Kasım 201</w:t>
            </w:r>
            <w:r>
              <w:rPr>
                <w:b/>
                <w:color w:val="1F497D"/>
                <w:sz w:val="16"/>
                <w:szCs w:val="16"/>
              </w:rPr>
              <w:t>7</w:t>
            </w:r>
          </w:p>
        </w:tc>
        <w:tc>
          <w:tcPr>
            <w:tcW w:w="764" w:type="dxa"/>
            <w:vAlign w:val="center"/>
          </w:tcPr>
          <w:p w:rsidR="00914543" w:rsidRPr="00193E53" w:rsidRDefault="00914543" w:rsidP="001277E4">
            <w:pPr>
              <w:jc w:val="center"/>
              <w:rPr>
                <w:b/>
                <w:sz w:val="16"/>
                <w:szCs w:val="16"/>
              </w:rPr>
            </w:pPr>
            <w:r w:rsidRPr="00193E53">
              <w:rPr>
                <w:b/>
                <w:sz w:val="16"/>
                <w:szCs w:val="16"/>
              </w:rPr>
              <w:t>2</w:t>
            </w:r>
          </w:p>
        </w:tc>
        <w:tc>
          <w:tcPr>
            <w:tcW w:w="3544" w:type="dxa"/>
            <w:vAlign w:val="center"/>
          </w:tcPr>
          <w:p w:rsidR="00914543" w:rsidRPr="00193E53" w:rsidRDefault="00914543" w:rsidP="004F2C88">
            <w:pPr>
              <w:rPr>
                <w:b/>
                <w:sz w:val="16"/>
                <w:szCs w:val="16"/>
              </w:rPr>
            </w:pPr>
          </w:p>
          <w:p w:rsidR="00914543" w:rsidRPr="00193E53" w:rsidRDefault="00914543" w:rsidP="00764A71">
            <w:pPr>
              <w:rPr>
                <w:b/>
                <w:color w:val="1F497D"/>
                <w:sz w:val="16"/>
                <w:szCs w:val="16"/>
              </w:rPr>
            </w:pPr>
            <w:r w:rsidRPr="00193E53">
              <w:rPr>
                <w:b/>
                <w:sz w:val="16"/>
                <w:szCs w:val="16"/>
              </w:rPr>
              <w:t>2. Günlük (Günce)</w:t>
            </w:r>
          </w:p>
        </w:tc>
        <w:tc>
          <w:tcPr>
            <w:tcW w:w="8157" w:type="dxa"/>
            <w:gridSpan w:val="2"/>
          </w:tcPr>
          <w:p w:rsidR="00914543" w:rsidRPr="00193E53" w:rsidRDefault="00914543" w:rsidP="00764A71">
            <w:pPr>
              <w:rPr>
                <w:sz w:val="16"/>
                <w:szCs w:val="16"/>
              </w:rPr>
            </w:pPr>
          </w:p>
          <w:p w:rsidR="00914543" w:rsidRPr="00193E53" w:rsidRDefault="00914543" w:rsidP="00764A71">
            <w:pPr>
              <w:rPr>
                <w:sz w:val="16"/>
                <w:szCs w:val="16"/>
              </w:rPr>
            </w:pPr>
            <w:r w:rsidRPr="00193E53">
              <w:rPr>
                <w:sz w:val="16"/>
                <w:szCs w:val="16"/>
              </w:rPr>
              <w:t>4.Günlük yazma alışkanlığının yararlarını fark eder.</w:t>
            </w:r>
          </w:p>
          <w:p w:rsidR="00914543" w:rsidRPr="00193E53" w:rsidRDefault="00914543" w:rsidP="00764A71">
            <w:pPr>
              <w:rPr>
                <w:sz w:val="16"/>
                <w:szCs w:val="16"/>
              </w:rPr>
            </w:pPr>
            <w:r w:rsidRPr="00193E53">
              <w:rPr>
                <w:sz w:val="16"/>
                <w:szCs w:val="16"/>
              </w:rPr>
              <w:t>5.Günlükleri akıcılık, bağlaşıklık ve bağdaşıklık bakımlarından değerlendirir.</w:t>
            </w:r>
          </w:p>
          <w:p w:rsidR="00914543" w:rsidRPr="00193E53" w:rsidRDefault="00914543" w:rsidP="00764A71">
            <w:pPr>
              <w:rPr>
                <w:sz w:val="16"/>
                <w:szCs w:val="16"/>
              </w:rPr>
            </w:pPr>
            <w:r w:rsidRPr="00193E53">
              <w:rPr>
                <w:sz w:val="16"/>
                <w:szCs w:val="16"/>
              </w:rPr>
              <w:t>6.Günlükleri yazım ve noktalama bakımından değerlendirir.</w:t>
            </w:r>
          </w:p>
        </w:tc>
      </w:tr>
      <w:tr w:rsidR="00914543" w:rsidRPr="00193E53" w:rsidTr="00764A71">
        <w:trPr>
          <w:trHeight w:val="659"/>
          <w:jc w:val="center"/>
        </w:trPr>
        <w:tc>
          <w:tcPr>
            <w:tcW w:w="1056" w:type="dxa"/>
            <w:vAlign w:val="center"/>
          </w:tcPr>
          <w:p w:rsidR="00914543" w:rsidRPr="00193E53" w:rsidRDefault="00914543" w:rsidP="001277E4">
            <w:pPr>
              <w:jc w:val="center"/>
              <w:rPr>
                <w:b/>
                <w:sz w:val="16"/>
                <w:szCs w:val="16"/>
              </w:rPr>
            </w:pPr>
            <w:r w:rsidRPr="00193E53">
              <w:rPr>
                <w:b/>
                <w:sz w:val="16"/>
                <w:szCs w:val="16"/>
              </w:rPr>
              <w:t>2</w:t>
            </w:r>
          </w:p>
        </w:tc>
        <w:tc>
          <w:tcPr>
            <w:tcW w:w="1265" w:type="dxa"/>
            <w:vAlign w:val="center"/>
          </w:tcPr>
          <w:p w:rsidR="00914543" w:rsidRDefault="00914543" w:rsidP="002611B2">
            <w:pPr>
              <w:jc w:val="center"/>
              <w:rPr>
                <w:b/>
                <w:color w:val="1F497D"/>
                <w:sz w:val="16"/>
                <w:szCs w:val="16"/>
              </w:rPr>
            </w:pPr>
            <w:r>
              <w:rPr>
                <w:b/>
                <w:color w:val="1F497D"/>
                <w:sz w:val="16"/>
                <w:szCs w:val="16"/>
              </w:rPr>
              <w:t>06-10</w:t>
            </w:r>
            <w:r w:rsidRPr="00B83B05">
              <w:rPr>
                <w:b/>
                <w:color w:val="1F497D"/>
                <w:sz w:val="16"/>
                <w:szCs w:val="16"/>
              </w:rPr>
              <w:t xml:space="preserve"> </w:t>
            </w:r>
          </w:p>
          <w:p w:rsidR="00914543" w:rsidRDefault="00914543" w:rsidP="002611B2">
            <w:pPr>
              <w:jc w:val="center"/>
              <w:rPr>
                <w:b/>
                <w:color w:val="1F497D"/>
                <w:sz w:val="16"/>
                <w:szCs w:val="16"/>
              </w:rPr>
            </w:pPr>
            <w:r w:rsidRPr="00B83B05">
              <w:rPr>
                <w:b/>
                <w:color w:val="1F497D"/>
                <w:sz w:val="16"/>
                <w:szCs w:val="16"/>
              </w:rPr>
              <w:t xml:space="preserve">Kasım </w:t>
            </w:r>
          </w:p>
          <w:p w:rsidR="00914543" w:rsidRPr="00B83B05" w:rsidRDefault="00914543" w:rsidP="002611B2">
            <w:pPr>
              <w:jc w:val="center"/>
              <w:rPr>
                <w:b/>
                <w:sz w:val="16"/>
                <w:szCs w:val="16"/>
              </w:rPr>
            </w:pPr>
            <w:r w:rsidRPr="00B83B05">
              <w:rPr>
                <w:b/>
                <w:color w:val="1F497D"/>
                <w:sz w:val="16"/>
                <w:szCs w:val="16"/>
              </w:rPr>
              <w:t>201</w:t>
            </w:r>
            <w:r>
              <w:rPr>
                <w:b/>
                <w:color w:val="1F497D"/>
                <w:sz w:val="16"/>
                <w:szCs w:val="16"/>
              </w:rPr>
              <w:t>7</w:t>
            </w:r>
          </w:p>
        </w:tc>
        <w:tc>
          <w:tcPr>
            <w:tcW w:w="764" w:type="dxa"/>
            <w:vAlign w:val="center"/>
          </w:tcPr>
          <w:p w:rsidR="00914543" w:rsidRPr="00193E53" w:rsidRDefault="00914543" w:rsidP="001277E4">
            <w:pPr>
              <w:jc w:val="center"/>
              <w:rPr>
                <w:b/>
                <w:sz w:val="16"/>
                <w:szCs w:val="16"/>
              </w:rPr>
            </w:pPr>
            <w:r w:rsidRPr="00193E53">
              <w:rPr>
                <w:b/>
                <w:sz w:val="16"/>
                <w:szCs w:val="16"/>
              </w:rPr>
              <w:t>2</w:t>
            </w:r>
          </w:p>
        </w:tc>
        <w:tc>
          <w:tcPr>
            <w:tcW w:w="3544" w:type="dxa"/>
            <w:vAlign w:val="center"/>
          </w:tcPr>
          <w:p w:rsidR="00914543" w:rsidRPr="00193E53" w:rsidRDefault="00914543" w:rsidP="004F2C88">
            <w:pPr>
              <w:rPr>
                <w:b/>
                <w:sz w:val="16"/>
                <w:szCs w:val="16"/>
              </w:rPr>
            </w:pPr>
          </w:p>
          <w:p w:rsidR="00914543" w:rsidRPr="00193E53" w:rsidRDefault="00914543" w:rsidP="004F2C88">
            <w:pPr>
              <w:rPr>
                <w:b/>
                <w:sz w:val="16"/>
                <w:szCs w:val="16"/>
              </w:rPr>
            </w:pPr>
          </w:p>
          <w:p w:rsidR="00914543" w:rsidRPr="00193E53" w:rsidRDefault="00914543" w:rsidP="004F2C88">
            <w:pPr>
              <w:rPr>
                <w:b/>
                <w:sz w:val="16"/>
                <w:szCs w:val="16"/>
              </w:rPr>
            </w:pPr>
            <w:r w:rsidRPr="00193E53">
              <w:rPr>
                <w:b/>
                <w:sz w:val="16"/>
                <w:szCs w:val="16"/>
              </w:rPr>
              <w:t>3. Anı (Hatıra)</w:t>
            </w:r>
          </w:p>
          <w:p w:rsidR="00914543" w:rsidRPr="00193E53" w:rsidRDefault="00914543" w:rsidP="004F2C88">
            <w:pPr>
              <w:rPr>
                <w:b/>
                <w:sz w:val="16"/>
                <w:szCs w:val="16"/>
              </w:rPr>
            </w:pPr>
          </w:p>
        </w:tc>
        <w:tc>
          <w:tcPr>
            <w:tcW w:w="8157" w:type="dxa"/>
            <w:gridSpan w:val="2"/>
          </w:tcPr>
          <w:p w:rsidR="00914543" w:rsidRPr="00193E53" w:rsidRDefault="00914543" w:rsidP="004F2C88">
            <w:pPr>
              <w:jc w:val="both"/>
              <w:rPr>
                <w:sz w:val="16"/>
                <w:szCs w:val="16"/>
              </w:rPr>
            </w:pPr>
          </w:p>
          <w:p w:rsidR="00914543" w:rsidRPr="00193E53" w:rsidRDefault="00914543" w:rsidP="004F2C88">
            <w:pPr>
              <w:jc w:val="both"/>
              <w:rPr>
                <w:sz w:val="16"/>
                <w:szCs w:val="16"/>
              </w:rPr>
            </w:pPr>
            <w:r w:rsidRPr="00193E53">
              <w:rPr>
                <w:sz w:val="16"/>
                <w:szCs w:val="16"/>
              </w:rPr>
              <w:t>1.Anıların ortak özelliklerini belirler.</w:t>
            </w:r>
          </w:p>
          <w:p w:rsidR="00914543" w:rsidRPr="00193E53" w:rsidRDefault="00914543" w:rsidP="004F2C88">
            <w:pPr>
              <w:jc w:val="both"/>
              <w:rPr>
                <w:sz w:val="16"/>
                <w:szCs w:val="16"/>
              </w:rPr>
            </w:pPr>
            <w:r w:rsidRPr="00193E53">
              <w:rPr>
                <w:sz w:val="16"/>
                <w:szCs w:val="16"/>
              </w:rPr>
              <w:t>2.Anı metinlerinde dilin hangi işlevde kullanıldığını belirler.</w:t>
            </w:r>
          </w:p>
          <w:p w:rsidR="00914543" w:rsidRPr="00193E53" w:rsidRDefault="00914543" w:rsidP="004F2C88">
            <w:pPr>
              <w:jc w:val="both"/>
              <w:rPr>
                <w:sz w:val="16"/>
                <w:szCs w:val="16"/>
              </w:rPr>
            </w:pPr>
            <w:r w:rsidRPr="00193E53">
              <w:rPr>
                <w:sz w:val="16"/>
                <w:szCs w:val="16"/>
              </w:rPr>
              <w:t>3.Anı yazarlarının yararlandığı kaynakları belirler.</w:t>
            </w:r>
          </w:p>
          <w:p w:rsidR="00914543" w:rsidRPr="00193E53" w:rsidRDefault="00914543" w:rsidP="00764A71">
            <w:pPr>
              <w:jc w:val="both"/>
              <w:rPr>
                <w:sz w:val="16"/>
                <w:szCs w:val="16"/>
              </w:rPr>
            </w:pPr>
            <w:r w:rsidRPr="00193E53">
              <w:rPr>
                <w:sz w:val="16"/>
                <w:szCs w:val="16"/>
              </w:rPr>
              <w:t>4.Günlük ile anıyı karşılaştırır.</w:t>
            </w:r>
          </w:p>
        </w:tc>
      </w:tr>
      <w:tr w:rsidR="00914543" w:rsidRPr="00193E53" w:rsidTr="00764A71">
        <w:trPr>
          <w:trHeight w:val="816"/>
          <w:jc w:val="center"/>
        </w:trPr>
        <w:tc>
          <w:tcPr>
            <w:tcW w:w="1056" w:type="dxa"/>
            <w:vAlign w:val="center"/>
          </w:tcPr>
          <w:p w:rsidR="00914543" w:rsidRPr="00193E53" w:rsidRDefault="00914543" w:rsidP="000C47D4">
            <w:pPr>
              <w:jc w:val="center"/>
              <w:rPr>
                <w:b/>
                <w:sz w:val="16"/>
                <w:szCs w:val="16"/>
              </w:rPr>
            </w:pPr>
            <w:r w:rsidRPr="00193E53">
              <w:rPr>
                <w:b/>
                <w:sz w:val="16"/>
                <w:szCs w:val="16"/>
              </w:rPr>
              <w:t>3</w:t>
            </w:r>
          </w:p>
        </w:tc>
        <w:tc>
          <w:tcPr>
            <w:tcW w:w="1265" w:type="dxa"/>
            <w:vAlign w:val="center"/>
          </w:tcPr>
          <w:p w:rsidR="00914543" w:rsidRDefault="00914543" w:rsidP="002611B2">
            <w:pPr>
              <w:jc w:val="center"/>
              <w:rPr>
                <w:b/>
                <w:color w:val="1F497D"/>
                <w:sz w:val="16"/>
                <w:szCs w:val="16"/>
              </w:rPr>
            </w:pPr>
            <w:r>
              <w:rPr>
                <w:b/>
                <w:color w:val="1F497D"/>
                <w:sz w:val="16"/>
                <w:szCs w:val="16"/>
              </w:rPr>
              <w:t>13-17</w:t>
            </w:r>
            <w:r w:rsidRPr="00B83B05">
              <w:rPr>
                <w:b/>
                <w:color w:val="1F497D"/>
                <w:sz w:val="16"/>
                <w:szCs w:val="16"/>
              </w:rPr>
              <w:t xml:space="preserve"> </w:t>
            </w:r>
          </w:p>
          <w:p w:rsidR="00914543" w:rsidRDefault="00914543" w:rsidP="002611B2">
            <w:pPr>
              <w:jc w:val="center"/>
              <w:rPr>
                <w:b/>
                <w:color w:val="1F497D"/>
                <w:sz w:val="16"/>
                <w:szCs w:val="16"/>
              </w:rPr>
            </w:pPr>
            <w:r w:rsidRPr="00B83B05">
              <w:rPr>
                <w:b/>
                <w:color w:val="1F497D"/>
                <w:sz w:val="16"/>
                <w:szCs w:val="16"/>
              </w:rPr>
              <w:t xml:space="preserve">Kasım </w:t>
            </w:r>
          </w:p>
          <w:p w:rsidR="00914543" w:rsidRPr="00B83B05" w:rsidRDefault="00914543" w:rsidP="002611B2">
            <w:pPr>
              <w:jc w:val="center"/>
              <w:rPr>
                <w:b/>
                <w:sz w:val="16"/>
                <w:szCs w:val="16"/>
              </w:rPr>
            </w:pPr>
            <w:r w:rsidRPr="00B83B05">
              <w:rPr>
                <w:b/>
                <w:color w:val="1F497D"/>
                <w:sz w:val="16"/>
                <w:szCs w:val="16"/>
              </w:rPr>
              <w:t>201</w:t>
            </w:r>
            <w:r>
              <w:rPr>
                <w:b/>
                <w:color w:val="1F497D"/>
                <w:sz w:val="16"/>
                <w:szCs w:val="16"/>
              </w:rPr>
              <w:t>7</w:t>
            </w:r>
          </w:p>
        </w:tc>
        <w:tc>
          <w:tcPr>
            <w:tcW w:w="764" w:type="dxa"/>
            <w:vAlign w:val="center"/>
          </w:tcPr>
          <w:p w:rsidR="00914543" w:rsidRPr="00193E53" w:rsidRDefault="00914543" w:rsidP="000C47D4">
            <w:pPr>
              <w:jc w:val="center"/>
              <w:rPr>
                <w:b/>
                <w:sz w:val="16"/>
                <w:szCs w:val="16"/>
              </w:rPr>
            </w:pPr>
            <w:r w:rsidRPr="00193E53">
              <w:rPr>
                <w:b/>
                <w:sz w:val="16"/>
                <w:szCs w:val="16"/>
              </w:rPr>
              <w:t>2</w:t>
            </w:r>
          </w:p>
        </w:tc>
        <w:tc>
          <w:tcPr>
            <w:tcW w:w="3544" w:type="dxa"/>
            <w:vAlign w:val="center"/>
          </w:tcPr>
          <w:p w:rsidR="00914543" w:rsidRPr="00193E53" w:rsidRDefault="00914543" w:rsidP="004F2C88">
            <w:pPr>
              <w:rPr>
                <w:b/>
                <w:sz w:val="16"/>
                <w:szCs w:val="16"/>
              </w:rPr>
            </w:pPr>
            <w:r w:rsidRPr="00193E53">
              <w:rPr>
                <w:b/>
                <w:sz w:val="16"/>
                <w:szCs w:val="16"/>
              </w:rPr>
              <w:t>3. Anı (Hatıra)</w:t>
            </w:r>
          </w:p>
          <w:p w:rsidR="00914543" w:rsidRPr="00193E53" w:rsidRDefault="00914543" w:rsidP="004F2C88">
            <w:pPr>
              <w:rPr>
                <w:b/>
                <w:sz w:val="16"/>
                <w:szCs w:val="16"/>
              </w:rPr>
            </w:pPr>
          </w:p>
          <w:p w:rsidR="00914543" w:rsidRPr="00193E53" w:rsidRDefault="00914543" w:rsidP="004F2C88">
            <w:pPr>
              <w:rPr>
                <w:b/>
                <w:color w:val="C00000"/>
                <w:sz w:val="16"/>
                <w:szCs w:val="16"/>
                <w:u w:val="single"/>
              </w:rPr>
            </w:pPr>
            <w:r w:rsidRPr="00193E53">
              <w:rPr>
                <w:b/>
                <w:color w:val="C00000"/>
                <w:sz w:val="16"/>
                <w:szCs w:val="16"/>
                <w:u w:val="single"/>
              </w:rPr>
              <w:t>Atatürk’ün Hayatı</w:t>
            </w:r>
          </w:p>
          <w:p w:rsidR="00914543" w:rsidRPr="00193E53" w:rsidRDefault="00914543" w:rsidP="004F2C88">
            <w:pPr>
              <w:rPr>
                <w:b/>
                <w:color w:val="C00000"/>
                <w:sz w:val="16"/>
                <w:szCs w:val="16"/>
                <w:u w:val="single"/>
              </w:rPr>
            </w:pPr>
          </w:p>
          <w:p w:rsidR="00914543" w:rsidRPr="00193E53" w:rsidRDefault="00914543" w:rsidP="00764A71">
            <w:pPr>
              <w:rPr>
                <w:b/>
                <w:sz w:val="16"/>
                <w:szCs w:val="16"/>
              </w:rPr>
            </w:pPr>
            <w:r w:rsidRPr="00193E53">
              <w:rPr>
                <w:b/>
                <w:color w:val="C00000"/>
                <w:sz w:val="16"/>
                <w:szCs w:val="16"/>
              </w:rPr>
              <w:t>- Atatürk’le ilgili anılar</w:t>
            </w:r>
          </w:p>
        </w:tc>
        <w:tc>
          <w:tcPr>
            <w:tcW w:w="8157" w:type="dxa"/>
            <w:gridSpan w:val="2"/>
          </w:tcPr>
          <w:p w:rsidR="00914543" w:rsidRPr="00193E53" w:rsidRDefault="00914543" w:rsidP="004F2C88">
            <w:pPr>
              <w:jc w:val="both"/>
              <w:rPr>
                <w:sz w:val="16"/>
                <w:szCs w:val="16"/>
              </w:rPr>
            </w:pPr>
          </w:p>
          <w:p w:rsidR="00914543" w:rsidRPr="00193E53" w:rsidRDefault="00914543" w:rsidP="004F2C88">
            <w:pPr>
              <w:jc w:val="both"/>
              <w:rPr>
                <w:sz w:val="16"/>
                <w:szCs w:val="16"/>
              </w:rPr>
            </w:pPr>
            <w:r w:rsidRPr="00193E53">
              <w:rPr>
                <w:sz w:val="16"/>
                <w:szCs w:val="16"/>
              </w:rPr>
              <w:t>5.Anı yazar.</w:t>
            </w:r>
          </w:p>
          <w:p w:rsidR="00914543" w:rsidRPr="00193E53" w:rsidRDefault="00914543" w:rsidP="004F2C88">
            <w:pPr>
              <w:jc w:val="both"/>
              <w:rPr>
                <w:color w:val="000000"/>
                <w:sz w:val="16"/>
                <w:szCs w:val="16"/>
              </w:rPr>
            </w:pPr>
            <w:r w:rsidRPr="00193E53">
              <w:rPr>
                <w:color w:val="000000"/>
                <w:sz w:val="16"/>
                <w:szCs w:val="16"/>
              </w:rPr>
              <w:t>6.Anıları akıcılık, bağlaşıklık ve bağdaşıklık bakımlarından değerlendirir.</w:t>
            </w:r>
          </w:p>
          <w:p w:rsidR="00914543" w:rsidRPr="00193E53" w:rsidRDefault="00914543" w:rsidP="004F2C88">
            <w:pPr>
              <w:jc w:val="both"/>
              <w:rPr>
                <w:color w:val="000000"/>
                <w:sz w:val="16"/>
                <w:szCs w:val="16"/>
              </w:rPr>
            </w:pPr>
            <w:r w:rsidRPr="00193E53">
              <w:rPr>
                <w:color w:val="000000"/>
                <w:sz w:val="16"/>
                <w:szCs w:val="16"/>
              </w:rPr>
              <w:t>7.Anıları yazım ve noktalama bakımından değerlendirir.</w:t>
            </w:r>
          </w:p>
          <w:p w:rsidR="00914543" w:rsidRPr="00193E53" w:rsidRDefault="00914543" w:rsidP="004F2C88">
            <w:pPr>
              <w:jc w:val="both"/>
              <w:rPr>
                <w:color w:val="000000"/>
                <w:sz w:val="16"/>
                <w:szCs w:val="16"/>
              </w:rPr>
            </w:pPr>
          </w:p>
          <w:p w:rsidR="00914543" w:rsidRPr="00193E53" w:rsidRDefault="00914543" w:rsidP="004F2C88">
            <w:pPr>
              <w:jc w:val="both"/>
              <w:rPr>
                <w:color w:val="C00000"/>
                <w:sz w:val="16"/>
                <w:szCs w:val="16"/>
              </w:rPr>
            </w:pPr>
            <w:r w:rsidRPr="00193E53">
              <w:rPr>
                <w:color w:val="C00000"/>
                <w:sz w:val="16"/>
                <w:szCs w:val="16"/>
              </w:rPr>
              <w:t>1.Atatürk’le ilgili anılar bulur.</w:t>
            </w:r>
          </w:p>
          <w:p w:rsidR="00914543" w:rsidRPr="00193E53" w:rsidRDefault="00914543" w:rsidP="00764A71">
            <w:pPr>
              <w:jc w:val="both"/>
              <w:rPr>
                <w:color w:val="000000"/>
                <w:sz w:val="16"/>
                <w:szCs w:val="16"/>
              </w:rPr>
            </w:pPr>
            <w:r w:rsidRPr="00193E53">
              <w:rPr>
                <w:color w:val="C00000"/>
                <w:sz w:val="16"/>
                <w:szCs w:val="16"/>
              </w:rPr>
              <w:t>2.Atatürk’ün anılarından hareketle Atatürk’ün kişiliği ile ilgili çıkarımlarda bulunur.</w:t>
            </w:r>
          </w:p>
        </w:tc>
      </w:tr>
      <w:tr w:rsidR="00914543" w:rsidRPr="00193E53" w:rsidTr="00764A71">
        <w:trPr>
          <w:trHeight w:val="866"/>
          <w:jc w:val="center"/>
        </w:trPr>
        <w:tc>
          <w:tcPr>
            <w:tcW w:w="1056" w:type="dxa"/>
            <w:vAlign w:val="center"/>
          </w:tcPr>
          <w:p w:rsidR="00914543" w:rsidRPr="00193E53" w:rsidRDefault="00914543" w:rsidP="008D5C65">
            <w:pPr>
              <w:jc w:val="center"/>
              <w:rPr>
                <w:b/>
                <w:sz w:val="16"/>
                <w:szCs w:val="16"/>
              </w:rPr>
            </w:pPr>
            <w:r w:rsidRPr="00193E53">
              <w:rPr>
                <w:b/>
                <w:sz w:val="16"/>
                <w:szCs w:val="16"/>
              </w:rPr>
              <w:t>4</w:t>
            </w:r>
          </w:p>
        </w:tc>
        <w:tc>
          <w:tcPr>
            <w:tcW w:w="1265" w:type="dxa"/>
            <w:vAlign w:val="center"/>
          </w:tcPr>
          <w:p w:rsidR="00914543" w:rsidRDefault="00914543" w:rsidP="002611B2">
            <w:pPr>
              <w:jc w:val="center"/>
              <w:rPr>
                <w:b/>
                <w:color w:val="1F497D"/>
                <w:sz w:val="16"/>
                <w:szCs w:val="16"/>
              </w:rPr>
            </w:pPr>
            <w:r>
              <w:rPr>
                <w:b/>
                <w:color w:val="1F497D"/>
                <w:sz w:val="16"/>
                <w:szCs w:val="16"/>
              </w:rPr>
              <w:t>20-24</w:t>
            </w:r>
            <w:r w:rsidRPr="00B83B05">
              <w:rPr>
                <w:b/>
                <w:color w:val="1F497D"/>
                <w:sz w:val="16"/>
                <w:szCs w:val="16"/>
              </w:rPr>
              <w:t xml:space="preserve"> </w:t>
            </w:r>
          </w:p>
          <w:p w:rsidR="00914543" w:rsidRDefault="00914543" w:rsidP="002611B2">
            <w:pPr>
              <w:jc w:val="center"/>
              <w:rPr>
                <w:b/>
                <w:color w:val="1F497D"/>
                <w:sz w:val="16"/>
                <w:szCs w:val="16"/>
              </w:rPr>
            </w:pPr>
            <w:r w:rsidRPr="00B83B05">
              <w:rPr>
                <w:b/>
                <w:color w:val="1F497D"/>
                <w:sz w:val="16"/>
                <w:szCs w:val="16"/>
              </w:rPr>
              <w:t xml:space="preserve">Kasım </w:t>
            </w:r>
          </w:p>
          <w:p w:rsidR="00914543" w:rsidRPr="00B83B05" w:rsidRDefault="00914543" w:rsidP="002611B2">
            <w:pPr>
              <w:jc w:val="center"/>
              <w:rPr>
                <w:b/>
                <w:sz w:val="16"/>
                <w:szCs w:val="16"/>
              </w:rPr>
            </w:pPr>
            <w:r w:rsidRPr="00B83B05">
              <w:rPr>
                <w:b/>
                <w:color w:val="1F497D"/>
                <w:sz w:val="16"/>
                <w:szCs w:val="16"/>
              </w:rPr>
              <w:t>201</w:t>
            </w:r>
            <w:r>
              <w:rPr>
                <w:b/>
                <w:color w:val="1F497D"/>
                <w:sz w:val="16"/>
                <w:szCs w:val="16"/>
              </w:rPr>
              <w:t>7</w:t>
            </w:r>
          </w:p>
        </w:tc>
        <w:tc>
          <w:tcPr>
            <w:tcW w:w="764" w:type="dxa"/>
            <w:vAlign w:val="center"/>
          </w:tcPr>
          <w:p w:rsidR="00914543" w:rsidRPr="00193E53" w:rsidRDefault="00914543" w:rsidP="008D5C65">
            <w:pPr>
              <w:jc w:val="center"/>
              <w:rPr>
                <w:b/>
                <w:sz w:val="16"/>
                <w:szCs w:val="16"/>
              </w:rPr>
            </w:pPr>
            <w:r w:rsidRPr="00193E53">
              <w:rPr>
                <w:b/>
                <w:sz w:val="16"/>
                <w:szCs w:val="16"/>
              </w:rPr>
              <w:t>2</w:t>
            </w:r>
          </w:p>
        </w:tc>
        <w:tc>
          <w:tcPr>
            <w:tcW w:w="3544" w:type="dxa"/>
            <w:vAlign w:val="center"/>
          </w:tcPr>
          <w:p w:rsidR="00914543" w:rsidRPr="00193E53" w:rsidRDefault="00914543" w:rsidP="004F2C88">
            <w:pPr>
              <w:rPr>
                <w:b/>
                <w:sz w:val="16"/>
                <w:szCs w:val="16"/>
              </w:rPr>
            </w:pPr>
          </w:p>
          <w:p w:rsidR="00914543" w:rsidRPr="00193E53" w:rsidRDefault="00914543" w:rsidP="004F2C88">
            <w:pPr>
              <w:rPr>
                <w:b/>
                <w:sz w:val="16"/>
                <w:szCs w:val="16"/>
              </w:rPr>
            </w:pPr>
            <w:r w:rsidRPr="00193E53">
              <w:rPr>
                <w:b/>
                <w:sz w:val="16"/>
                <w:szCs w:val="16"/>
              </w:rPr>
              <w:t>4. Biyografi (Hayat Hikâyesi)</w:t>
            </w:r>
          </w:p>
          <w:p w:rsidR="00914543" w:rsidRPr="00193E53" w:rsidRDefault="00914543" w:rsidP="004F2C88">
            <w:pPr>
              <w:rPr>
                <w:b/>
                <w:sz w:val="16"/>
                <w:szCs w:val="16"/>
              </w:rPr>
            </w:pPr>
            <w:r w:rsidRPr="00193E53">
              <w:rPr>
                <w:b/>
                <w:sz w:val="16"/>
                <w:szCs w:val="16"/>
              </w:rPr>
              <w:t>Otobiyografi</w:t>
            </w:r>
          </w:p>
          <w:p w:rsidR="00914543" w:rsidRPr="00193E53" w:rsidRDefault="00914543" w:rsidP="004F2C88">
            <w:pPr>
              <w:rPr>
                <w:b/>
                <w:color w:val="C00000"/>
                <w:sz w:val="16"/>
                <w:szCs w:val="16"/>
                <w:u w:val="single"/>
              </w:rPr>
            </w:pPr>
            <w:r w:rsidRPr="00193E53">
              <w:rPr>
                <w:b/>
                <w:color w:val="C00000"/>
                <w:sz w:val="16"/>
                <w:szCs w:val="16"/>
                <w:u w:val="single"/>
              </w:rPr>
              <w:t>Atatürk’ün Kişiliği ve Özellikleri</w:t>
            </w:r>
          </w:p>
          <w:p w:rsidR="00914543" w:rsidRPr="00193E53" w:rsidRDefault="00914543" w:rsidP="004F2C88">
            <w:pPr>
              <w:rPr>
                <w:b/>
                <w:color w:val="C00000"/>
                <w:sz w:val="16"/>
                <w:szCs w:val="16"/>
              </w:rPr>
            </w:pPr>
            <w:r w:rsidRPr="00193E53">
              <w:rPr>
                <w:b/>
                <w:color w:val="C00000"/>
                <w:sz w:val="16"/>
                <w:szCs w:val="16"/>
              </w:rPr>
              <w:t xml:space="preserve">- Vatan ve millet sevgisi, İdealist oluşu, Açık sözlülüğü, Öğreticilik yönü, Önder oluşu, Kararlı ve mücadeleci oluşu, Yönetici oluşu, </w:t>
            </w:r>
          </w:p>
          <w:p w:rsidR="00914543" w:rsidRPr="00193E53" w:rsidRDefault="00914543" w:rsidP="004F2C88">
            <w:pPr>
              <w:rPr>
                <w:b/>
                <w:color w:val="C00000"/>
                <w:sz w:val="16"/>
                <w:szCs w:val="16"/>
              </w:rPr>
            </w:pPr>
            <w:r w:rsidRPr="00193E53">
              <w:rPr>
                <w:b/>
                <w:color w:val="C00000"/>
                <w:sz w:val="16"/>
                <w:szCs w:val="16"/>
              </w:rPr>
              <w:t>Birleştirme bütünleştirme gücü</w:t>
            </w:r>
          </w:p>
          <w:p w:rsidR="00914543" w:rsidRPr="00193E53" w:rsidRDefault="00914543" w:rsidP="004F2C88">
            <w:pPr>
              <w:rPr>
                <w:b/>
                <w:color w:val="C00000"/>
                <w:sz w:val="16"/>
                <w:szCs w:val="16"/>
                <w:u w:val="single"/>
              </w:rPr>
            </w:pPr>
            <w:r w:rsidRPr="00193E53">
              <w:rPr>
                <w:b/>
                <w:color w:val="C00000"/>
                <w:sz w:val="16"/>
                <w:szCs w:val="16"/>
                <w:u w:val="single"/>
              </w:rPr>
              <w:t>Atatürk’ün Hayatı</w:t>
            </w:r>
          </w:p>
          <w:p w:rsidR="00914543" w:rsidRPr="00193E53" w:rsidRDefault="00914543" w:rsidP="00764A71">
            <w:pPr>
              <w:rPr>
                <w:b/>
                <w:sz w:val="16"/>
                <w:szCs w:val="16"/>
              </w:rPr>
            </w:pPr>
            <w:r w:rsidRPr="00193E53">
              <w:rPr>
                <w:b/>
                <w:color w:val="C00000"/>
                <w:sz w:val="16"/>
                <w:szCs w:val="16"/>
              </w:rPr>
              <w:t>-Fikir hayatı</w:t>
            </w:r>
          </w:p>
        </w:tc>
        <w:tc>
          <w:tcPr>
            <w:tcW w:w="8157" w:type="dxa"/>
            <w:gridSpan w:val="2"/>
          </w:tcPr>
          <w:p w:rsidR="00914543" w:rsidRPr="00193E53" w:rsidRDefault="00914543" w:rsidP="004F2C88">
            <w:pPr>
              <w:jc w:val="both"/>
              <w:rPr>
                <w:color w:val="000000"/>
                <w:sz w:val="16"/>
                <w:szCs w:val="16"/>
              </w:rPr>
            </w:pPr>
          </w:p>
          <w:p w:rsidR="00914543" w:rsidRPr="00193E53" w:rsidRDefault="00914543" w:rsidP="004F2C88">
            <w:pPr>
              <w:jc w:val="both"/>
              <w:rPr>
                <w:color w:val="000000"/>
                <w:sz w:val="16"/>
                <w:szCs w:val="16"/>
              </w:rPr>
            </w:pPr>
            <w:r w:rsidRPr="00193E53">
              <w:rPr>
                <w:color w:val="000000"/>
                <w:sz w:val="16"/>
                <w:szCs w:val="16"/>
              </w:rPr>
              <w:t>1.Biyografilerin ortak özelliklerini belirler.</w:t>
            </w:r>
          </w:p>
          <w:p w:rsidR="00914543" w:rsidRPr="00193E53" w:rsidRDefault="00914543" w:rsidP="004F2C88">
            <w:pPr>
              <w:jc w:val="both"/>
              <w:rPr>
                <w:color w:val="000000"/>
                <w:sz w:val="16"/>
                <w:szCs w:val="16"/>
              </w:rPr>
            </w:pPr>
            <w:r w:rsidRPr="00193E53">
              <w:rPr>
                <w:color w:val="000000"/>
                <w:sz w:val="16"/>
                <w:szCs w:val="16"/>
              </w:rPr>
              <w:t>2.Biyografilerde dilin hangi işlevde kullanıldığını belirler.</w:t>
            </w:r>
          </w:p>
          <w:p w:rsidR="00914543" w:rsidRPr="00193E53" w:rsidRDefault="00914543" w:rsidP="004F2C88">
            <w:pPr>
              <w:jc w:val="both"/>
              <w:rPr>
                <w:color w:val="000000"/>
                <w:sz w:val="16"/>
                <w:szCs w:val="16"/>
              </w:rPr>
            </w:pPr>
            <w:r w:rsidRPr="00193E53">
              <w:rPr>
                <w:color w:val="000000"/>
                <w:sz w:val="16"/>
                <w:szCs w:val="16"/>
              </w:rPr>
              <w:t>3.Biyografilerin kültür tarihindeki yerini ve önemini belirler.</w:t>
            </w:r>
          </w:p>
          <w:p w:rsidR="00914543" w:rsidRPr="00193E53" w:rsidRDefault="00914543" w:rsidP="004F2C88">
            <w:pPr>
              <w:jc w:val="both"/>
              <w:rPr>
                <w:color w:val="000000"/>
                <w:sz w:val="16"/>
                <w:szCs w:val="16"/>
              </w:rPr>
            </w:pPr>
            <w:r w:rsidRPr="00193E53">
              <w:rPr>
                <w:color w:val="000000"/>
                <w:sz w:val="16"/>
                <w:szCs w:val="16"/>
              </w:rPr>
              <w:t>4.Otobiyografi (öz yaşam öyküsü) metinleriyle biyografi metinlerini karşılaştırır.</w:t>
            </w:r>
          </w:p>
          <w:p w:rsidR="00914543" w:rsidRPr="00193E53" w:rsidRDefault="00914543" w:rsidP="004F2C88">
            <w:pPr>
              <w:jc w:val="both"/>
              <w:rPr>
                <w:color w:val="000000"/>
                <w:sz w:val="16"/>
                <w:szCs w:val="16"/>
              </w:rPr>
            </w:pPr>
          </w:p>
          <w:p w:rsidR="00914543" w:rsidRPr="00193E53" w:rsidRDefault="00914543" w:rsidP="004F2C88">
            <w:pPr>
              <w:jc w:val="both"/>
              <w:rPr>
                <w:color w:val="C00000"/>
                <w:sz w:val="16"/>
                <w:szCs w:val="16"/>
              </w:rPr>
            </w:pPr>
            <w:r w:rsidRPr="00193E53">
              <w:rPr>
                <w:color w:val="C00000"/>
                <w:sz w:val="16"/>
                <w:szCs w:val="16"/>
              </w:rPr>
              <w:t>1.Atatürk’ün kişisel özelliklerini belirler.</w:t>
            </w:r>
          </w:p>
          <w:p w:rsidR="00914543" w:rsidRPr="00193E53" w:rsidRDefault="00914543" w:rsidP="004F2C88">
            <w:pPr>
              <w:jc w:val="both"/>
              <w:rPr>
                <w:color w:val="C00000"/>
                <w:sz w:val="16"/>
                <w:szCs w:val="16"/>
              </w:rPr>
            </w:pPr>
            <w:r w:rsidRPr="00193E53">
              <w:rPr>
                <w:color w:val="C00000"/>
                <w:sz w:val="16"/>
                <w:szCs w:val="16"/>
              </w:rPr>
              <w:t>2.Atatürk’ün düşünce hayatıyla ilgili çıkarımlarda bulunur.</w:t>
            </w:r>
          </w:p>
          <w:p w:rsidR="00914543" w:rsidRPr="00193E53" w:rsidRDefault="00914543" w:rsidP="004F2C88">
            <w:pPr>
              <w:jc w:val="both"/>
              <w:rPr>
                <w:color w:val="000000"/>
                <w:sz w:val="16"/>
                <w:szCs w:val="16"/>
              </w:rPr>
            </w:pPr>
          </w:p>
        </w:tc>
      </w:tr>
      <w:tr w:rsidR="00914543" w:rsidRPr="00193E53" w:rsidTr="0023491C">
        <w:trPr>
          <w:trHeight w:val="902"/>
          <w:jc w:val="center"/>
        </w:trPr>
        <w:tc>
          <w:tcPr>
            <w:tcW w:w="1056" w:type="dxa"/>
            <w:vAlign w:val="center"/>
          </w:tcPr>
          <w:p w:rsidR="00914543" w:rsidRPr="00193E53" w:rsidRDefault="00914543" w:rsidP="00193E53">
            <w:pPr>
              <w:jc w:val="center"/>
              <w:rPr>
                <w:b/>
                <w:sz w:val="16"/>
                <w:szCs w:val="16"/>
              </w:rPr>
            </w:pPr>
            <w:r w:rsidRPr="00193E53">
              <w:rPr>
                <w:b/>
                <w:sz w:val="16"/>
                <w:szCs w:val="16"/>
              </w:rPr>
              <w:t>5</w:t>
            </w:r>
          </w:p>
        </w:tc>
        <w:tc>
          <w:tcPr>
            <w:tcW w:w="1265" w:type="dxa"/>
            <w:vAlign w:val="center"/>
          </w:tcPr>
          <w:p w:rsidR="00914543" w:rsidRDefault="00914543" w:rsidP="002611B2">
            <w:pPr>
              <w:jc w:val="center"/>
              <w:rPr>
                <w:b/>
                <w:color w:val="1F497D"/>
                <w:sz w:val="16"/>
                <w:szCs w:val="16"/>
              </w:rPr>
            </w:pPr>
            <w:r>
              <w:rPr>
                <w:b/>
                <w:color w:val="1F497D"/>
                <w:sz w:val="16"/>
                <w:szCs w:val="16"/>
              </w:rPr>
              <w:t>27</w:t>
            </w:r>
          </w:p>
          <w:p w:rsidR="00914543" w:rsidRPr="00B83B05" w:rsidRDefault="00914543" w:rsidP="002611B2">
            <w:pPr>
              <w:jc w:val="center"/>
              <w:rPr>
                <w:b/>
                <w:color w:val="1F497D"/>
                <w:sz w:val="16"/>
                <w:szCs w:val="16"/>
              </w:rPr>
            </w:pPr>
            <w:r w:rsidRPr="00B83B05">
              <w:rPr>
                <w:b/>
                <w:color w:val="1F497D"/>
                <w:sz w:val="16"/>
                <w:szCs w:val="16"/>
              </w:rPr>
              <w:t>Kasım</w:t>
            </w:r>
          </w:p>
          <w:p w:rsidR="00914543" w:rsidRPr="00B83B05" w:rsidRDefault="00914543" w:rsidP="002611B2">
            <w:pPr>
              <w:jc w:val="center"/>
              <w:rPr>
                <w:b/>
                <w:color w:val="1F497D"/>
                <w:sz w:val="16"/>
                <w:szCs w:val="16"/>
              </w:rPr>
            </w:pPr>
            <w:r w:rsidRPr="00B83B05">
              <w:rPr>
                <w:b/>
                <w:color w:val="1F497D"/>
                <w:sz w:val="16"/>
                <w:szCs w:val="16"/>
              </w:rPr>
              <w:t>-</w:t>
            </w:r>
          </w:p>
          <w:p w:rsidR="00914543" w:rsidRPr="00B83B05" w:rsidRDefault="00914543" w:rsidP="002611B2">
            <w:pPr>
              <w:jc w:val="center"/>
              <w:rPr>
                <w:b/>
                <w:color w:val="1F497D"/>
                <w:sz w:val="16"/>
                <w:szCs w:val="16"/>
              </w:rPr>
            </w:pPr>
            <w:r>
              <w:rPr>
                <w:b/>
                <w:color w:val="1F497D"/>
                <w:sz w:val="16"/>
                <w:szCs w:val="16"/>
              </w:rPr>
              <w:t>01</w:t>
            </w:r>
          </w:p>
          <w:p w:rsidR="00914543" w:rsidRPr="00B83B05" w:rsidRDefault="00914543" w:rsidP="002611B2">
            <w:pPr>
              <w:jc w:val="center"/>
              <w:rPr>
                <w:b/>
                <w:color w:val="1F497D"/>
                <w:sz w:val="16"/>
                <w:szCs w:val="16"/>
              </w:rPr>
            </w:pPr>
            <w:r w:rsidRPr="00B83B05">
              <w:rPr>
                <w:b/>
                <w:color w:val="1F497D"/>
                <w:sz w:val="16"/>
                <w:szCs w:val="16"/>
              </w:rPr>
              <w:t>Aralık</w:t>
            </w:r>
          </w:p>
          <w:p w:rsidR="00914543" w:rsidRPr="00B83B05" w:rsidRDefault="00914543" w:rsidP="002611B2">
            <w:pPr>
              <w:jc w:val="center"/>
              <w:rPr>
                <w:b/>
                <w:sz w:val="16"/>
                <w:szCs w:val="16"/>
              </w:rPr>
            </w:pPr>
            <w:r w:rsidRPr="00B83B05">
              <w:rPr>
                <w:b/>
                <w:color w:val="1F497D"/>
                <w:sz w:val="16"/>
                <w:szCs w:val="16"/>
              </w:rPr>
              <w:t>201</w:t>
            </w:r>
            <w:r>
              <w:rPr>
                <w:b/>
                <w:color w:val="1F497D"/>
                <w:sz w:val="16"/>
                <w:szCs w:val="16"/>
              </w:rPr>
              <w:t>7</w:t>
            </w:r>
          </w:p>
        </w:tc>
        <w:tc>
          <w:tcPr>
            <w:tcW w:w="764" w:type="dxa"/>
            <w:vAlign w:val="center"/>
          </w:tcPr>
          <w:p w:rsidR="00914543" w:rsidRPr="00193E53" w:rsidRDefault="00914543" w:rsidP="00193E53">
            <w:pPr>
              <w:jc w:val="center"/>
              <w:rPr>
                <w:b/>
                <w:sz w:val="16"/>
                <w:szCs w:val="16"/>
              </w:rPr>
            </w:pPr>
            <w:r w:rsidRPr="00193E53">
              <w:rPr>
                <w:b/>
                <w:sz w:val="16"/>
                <w:szCs w:val="16"/>
              </w:rPr>
              <w:t>2</w:t>
            </w:r>
          </w:p>
        </w:tc>
        <w:tc>
          <w:tcPr>
            <w:tcW w:w="3544" w:type="dxa"/>
            <w:vAlign w:val="center"/>
          </w:tcPr>
          <w:p w:rsidR="00914543" w:rsidRPr="00193E53" w:rsidRDefault="00914543" w:rsidP="00193E53">
            <w:pPr>
              <w:rPr>
                <w:b/>
                <w:sz w:val="16"/>
                <w:szCs w:val="16"/>
              </w:rPr>
            </w:pPr>
            <w:r w:rsidRPr="00193E53">
              <w:rPr>
                <w:b/>
                <w:sz w:val="16"/>
                <w:szCs w:val="16"/>
              </w:rPr>
              <w:t>4. Biyografi (Hayat Hikâyesi)</w:t>
            </w:r>
          </w:p>
          <w:p w:rsidR="00914543" w:rsidRPr="00193E53" w:rsidRDefault="00914543" w:rsidP="00193E53">
            <w:pPr>
              <w:rPr>
                <w:b/>
                <w:sz w:val="16"/>
                <w:szCs w:val="16"/>
              </w:rPr>
            </w:pPr>
            <w:r w:rsidRPr="00193E53">
              <w:rPr>
                <w:b/>
                <w:sz w:val="16"/>
                <w:szCs w:val="16"/>
              </w:rPr>
              <w:t>Otobiyografi</w:t>
            </w:r>
          </w:p>
        </w:tc>
        <w:tc>
          <w:tcPr>
            <w:tcW w:w="8157" w:type="dxa"/>
            <w:gridSpan w:val="2"/>
          </w:tcPr>
          <w:p w:rsidR="00914543" w:rsidRPr="00193E53" w:rsidRDefault="00914543" w:rsidP="00193E53">
            <w:pPr>
              <w:rPr>
                <w:color w:val="000000"/>
                <w:sz w:val="16"/>
                <w:szCs w:val="16"/>
              </w:rPr>
            </w:pPr>
          </w:p>
          <w:p w:rsidR="00914543" w:rsidRPr="00193E53" w:rsidRDefault="00914543" w:rsidP="00193E53">
            <w:pPr>
              <w:rPr>
                <w:color w:val="000000"/>
                <w:sz w:val="16"/>
                <w:szCs w:val="16"/>
              </w:rPr>
            </w:pPr>
            <w:r w:rsidRPr="00193E53">
              <w:rPr>
                <w:color w:val="000000"/>
                <w:sz w:val="16"/>
                <w:szCs w:val="16"/>
              </w:rPr>
              <w:t xml:space="preserve">5.Anı ile otobiyografiyi karşılaştırır. </w:t>
            </w:r>
          </w:p>
          <w:p w:rsidR="00914543" w:rsidRPr="00193E53" w:rsidRDefault="00914543" w:rsidP="00193E53">
            <w:pPr>
              <w:jc w:val="both"/>
              <w:rPr>
                <w:color w:val="000000"/>
                <w:sz w:val="16"/>
                <w:szCs w:val="16"/>
              </w:rPr>
            </w:pPr>
            <w:r w:rsidRPr="00193E53">
              <w:rPr>
                <w:color w:val="000000"/>
                <w:sz w:val="16"/>
                <w:szCs w:val="16"/>
              </w:rPr>
              <w:t>6.Biyografi yazar.</w:t>
            </w:r>
          </w:p>
          <w:p w:rsidR="00914543" w:rsidRPr="00193E53" w:rsidRDefault="00914543" w:rsidP="00193E53">
            <w:pPr>
              <w:rPr>
                <w:color w:val="000000"/>
                <w:sz w:val="16"/>
                <w:szCs w:val="16"/>
              </w:rPr>
            </w:pPr>
            <w:r w:rsidRPr="00193E53">
              <w:rPr>
                <w:color w:val="000000"/>
                <w:sz w:val="16"/>
                <w:szCs w:val="16"/>
              </w:rPr>
              <w:t>7.Otobiyografi yazar.</w:t>
            </w:r>
          </w:p>
          <w:p w:rsidR="00914543" w:rsidRPr="00193E53" w:rsidRDefault="00914543" w:rsidP="00193E53">
            <w:pPr>
              <w:rPr>
                <w:color w:val="000000"/>
                <w:sz w:val="16"/>
                <w:szCs w:val="16"/>
              </w:rPr>
            </w:pPr>
            <w:r w:rsidRPr="00193E53">
              <w:rPr>
                <w:color w:val="000000"/>
                <w:sz w:val="16"/>
                <w:szCs w:val="16"/>
              </w:rPr>
              <w:t>8.Biyografileri akıcılık, bağlaşıklık ve bağdaşıklık bakımlarından değerlendirir.</w:t>
            </w:r>
          </w:p>
          <w:p w:rsidR="00914543" w:rsidRPr="00193E53" w:rsidRDefault="00914543" w:rsidP="00193E53">
            <w:pPr>
              <w:rPr>
                <w:color w:val="000000"/>
                <w:sz w:val="16"/>
                <w:szCs w:val="16"/>
              </w:rPr>
            </w:pPr>
          </w:p>
        </w:tc>
      </w:tr>
      <w:tr w:rsidR="00914543" w:rsidRPr="00193E53" w:rsidTr="0023491C">
        <w:trPr>
          <w:jc w:val="center"/>
        </w:trPr>
        <w:tc>
          <w:tcPr>
            <w:tcW w:w="3085" w:type="dxa"/>
            <w:gridSpan w:val="3"/>
            <w:vAlign w:val="center"/>
          </w:tcPr>
          <w:p w:rsidR="00914543" w:rsidRPr="00193E53" w:rsidRDefault="00914543" w:rsidP="00193E53">
            <w:pPr>
              <w:rPr>
                <w:b/>
                <w:sz w:val="16"/>
                <w:szCs w:val="16"/>
              </w:rPr>
            </w:pPr>
            <w:r w:rsidRPr="00193E53">
              <w:rPr>
                <w:b/>
                <w:sz w:val="16"/>
                <w:szCs w:val="16"/>
              </w:rPr>
              <w:t>YÖNTEM VE TEKNİKLER</w:t>
            </w:r>
          </w:p>
        </w:tc>
        <w:tc>
          <w:tcPr>
            <w:tcW w:w="11701" w:type="dxa"/>
            <w:gridSpan w:val="3"/>
          </w:tcPr>
          <w:p w:rsidR="00914543" w:rsidRPr="00193E53" w:rsidRDefault="00914543" w:rsidP="00193E53">
            <w:pPr>
              <w:rPr>
                <w:sz w:val="16"/>
                <w:szCs w:val="16"/>
              </w:rPr>
            </w:pPr>
            <w:r w:rsidRPr="00193E53">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914543" w:rsidRPr="00193E53" w:rsidTr="0023491C">
        <w:trPr>
          <w:jc w:val="center"/>
        </w:trPr>
        <w:tc>
          <w:tcPr>
            <w:tcW w:w="3085" w:type="dxa"/>
            <w:gridSpan w:val="3"/>
            <w:vAlign w:val="center"/>
          </w:tcPr>
          <w:p w:rsidR="00914543" w:rsidRPr="00193E53" w:rsidRDefault="00914543" w:rsidP="00193E53">
            <w:pPr>
              <w:rPr>
                <w:b/>
                <w:sz w:val="16"/>
                <w:szCs w:val="16"/>
              </w:rPr>
            </w:pPr>
            <w:r w:rsidRPr="00193E53">
              <w:rPr>
                <w:b/>
                <w:sz w:val="16"/>
                <w:szCs w:val="16"/>
              </w:rPr>
              <w:t>ARAÇ VE GEREÇLER</w:t>
            </w:r>
          </w:p>
        </w:tc>
        <w:tc>
          <w:tcPr>
            <w:tcW w:w="11701" w:type="dxa"/>
            <w:gridSpan w:val="3"/>
          </w:tcPr>
          <w:p w:rsidR="00914543" w:rsidRPr="00193E53" w:rsidRDefault="00914543" w:rsidP="00193E53">
            <w:pPr>
              <w:jc w:val="both"/>
              <w:rPr>
                <w:b/>
                <w:sz w:val="16"/>
                <w:szCs w:val="16"/>
              </w:rPr>
            </w:pPr>
            <w:r w:rsidRPr="00193E53">
              <w:rPr>
                <w:sz w:val="16"/>
                <w:szCs w:val="16"/>
              </w:rPr>
              <w:t>11.Sınıf dil ve anlatım ders kitabı, dil ve anlatım yardımcı kitapları, sözlükler, yazım kılavuzu, atasözleri ve deyimler sözlüğü, Etkileşimli tahta, işlenen konularla ilgili metinlerin yer aldığı bütün kaynaklar, ansiklopediler, internet, gazete ve dergiler…</w:t>
            </w:r>
          </w:p>
        </w:tc>
      </w:tr>
      <w:tr w:rsidR="00914543" w:rsidRPr="00193E53" w:rsidTr="003D1D6C">
        <w:trPr>
          <w:jc w:val="center"/>
        </w:trPr>
        <w:tc>
          <w:tcPr>
            <w:tcW w:w="3085" w:type="dxa"/>
            <w:gridSpan w:val="3"/>
            <w:vAlign w:val="center"/>
          </w:tcPr>
          <w:p w:rsidR="00914543" w:rsidRPr="00193E53" w:rsidRDefault="00914543" w:rsidP="00193E53">
            <w:pPr>
              <w:rPr>
                <w:b/>
                <w:sz w:val="16"/>
                <w:szCs w:val="16"/>
              </w:rPr>
            </w:pPr>
            <w:r w:rsidRPr="00193E53">
              <w:rPr>
                <w:b/>
                <w:sz w:val="16"/>
                <w:szCs w:val="16"/>
              </w:rPr>
              <w:t>BELİRLİ GÜNLER</w:t>
            </w:r>
          </w:p>
        </w:tc>
        <w:tc>
          <w:tcPr>
            <w:tcW w:w="5850" w:type="dxa"/>
            <w:gridSpan w:val="2"/>
          </w:tcPr>
          <w:p w:rsidR="00914543" w:rsidRPr="00193E53" w:rsidRDefault="00914543" w:rsidP="00193E53">
            <w:pPr>
              <w:numPr>
                <w:ilvl w:val="0"/>
                <w:numId w:val="12"/>
              </w:numPr>
              <w:rPr>
                <w:b/>
                <w:sz w:val="16"/>
                <w:szCs w:val="16"/>
              </w:rPr>
            </w:pPr>
            <w:r w:rsidRPr="00193E53">
              <w:rPr>
                <w:b/>
                <w:sz w:val="16"/>
                <w:szCs w:val="16"/>
              </w:rPr>
              <w:t>Kasım ayının II. Haftası “10 Kasım Atatürk’ü Anma</w:t>
            </w:r>
            <w:r>
              <w:rPr>
                <w:b/>
                <w:sz w:val="16"/>
                <w:szCs w:val="16"/>
              </w:rPr>
              <w:t xml:space="preserve"> Haftası </w:t>
            </w:r>
            <w:r w:rsidRPr="00193E53">
              <w:rPr>
                <w:b/>
                <w:sz w:val="16"/>
                <w:szCs w:val="16"/>
              </w:rPr>
              <w:t xml:space="preserve">”  </w:t>
            </w:r>
          </w:p>
          <w:p w:rsidR="00914543" w:rsidRPr="00193E53" w:rsidRDefault="00914543" w:rsidP="00193E53">
            <w:pPr>
              <w:numPr>
                <w:ilvl w:val="0"/>
                <w:numId w:val="12"/>
              </w:numPr>
              <w:rPr>
                <w:b/>
                <w:sz w:val="16"/>
                <w:szCs w:val="16"/>
              </w:rPr>
            </w:pPr>
            <w:r w:rsidRPr="00193E53">
              <w:rPr>
                <w:b/>
                <w:sz w:val="16"/>
                <w:szCs w:val="16"/>
              </w:rPr>
              <w:t>Kasım ayının IV. Haftası “24 Kasım Öğretmenler Günü</w:t>
            </w:r>
            <w:r>
              <w:rPr>
                <w:b/>
                <w:sz w:val="16"/>
                <w:szCs w:val="16"/>
              </w:rPr>
              <w:t xml:space="preserve"> Haftası </w:t>
            </w:r>
            <w:r w:rsidRPr="00193E53">
              <w:rPr>
                <w:b/>
                <w:sz w:val="16"/>
                <w:szCs w:val="16"/>
              </w:rPr>
              <w:t>”</w:t>
            </w:r>
          </w:p>
        </w:tc>
        <w:tc>
          <w:tcPr>
            <w:tcW w:w="5851" w:type="dxa"/>
          </w:tcPr>
          <w:p w:rsidR="00914543" w:rsidRPr="00193E53" w:rsidRDefault="00914543" w:rsidP="00193E53">
            <w:pPr>
              <w:numPr>
                <w:ilvl w:val="0"/>
                <w:numId w:val="12"/>
              </w:numPr>
              <w:rPr>
                <w:b/>
                <w:sz w:val="16"/>
                <w:szCs w:val="16"/>
              </w:rPr>
            </w:pPr>
            <w:r w:rsidRPr="00193E53">
              <w:rPr>
                <w:b/>
                <w:sz w:val="16"/>
                <w:szCs w:val="16"/>
              </w:rPr>
              <w:t>DEĞERLENDİRME:</w:t>
            </w:r>
          </w:p>
        </w:tc>
      </w:tr>
    </w:tbl>
    <w:p w:rsidR="001A571F" w:rsidRDefault="001A571F" w:rsidP="00E53B4E">
      <w:pPr>
        <w:rPr>
          <w:rFonts w:ascii="Verdana" w:hAnsi="Verdana" w:cs="Arial"/>
          <w:b/>
          <w:sz w:val="18"/>
          <w:szCs w:val="18"/>
        </w:rPr>
      </w:pPr>
    </w:p>
    <w:p w:rsidR="00764A71" w:rsidRDefault="00764A71" w:rsidP="00E53B4E">
      <w:pPr>
        <w:rPr>
          <w:rFonts w:ascii="Verdana" w:hAnsi="Verdana" w:cs="Arial"/>
          <w:b/>
          <w:sz w:val="18"/>
          <w:szCs w:val="18"/>
        </w:rPr>
      </w:pPr>
    </w:p>
    <w:p w:rsidR="00764A71" w:rsidRDefault="00764A71" w:rsidP="00E53B4E">
      <w:pPr>
        <w:rPr>
          <w:rFonts w:ascii="Verdana" w:hAnsi="Verdana" w:cs="Arial"/>
          <w:b/>
          <w:sz w:val="18"/>
          <w:szCs w:val="18"/>
        </w:rPr>
      </w:pPr>
    </w:p>
    <w:p w:rsidR="00B24AF6" w:rsidRDefault="00B24AF6" w:rsidP="00737D21">
      <w:pPr>
        <w:ind w:left="708" w:firstLine="708"/>
        <w:rPr>
          <w:rFonts w:ascii="Verdana" w:hAnsi="Verdana" w:cs="Arial"/>
          <w:b/>
          <w:sz w:val="18"/>
          <w:szCs w:val="18"/>
        </w:rPr>
      </w:pPr>
    </w:p>
    <w:p w:rsidR="00FC5351" w:rsidRDefault="0074673B" w:rsidP="0074673B">
      <w:pPr>
        <w:rPr>
          <w:rFonts w:ascii="Verdana" w:hAnsi="Verdana" w:cs="Arial"/>
          <w:b/>
          <w:sz w:val="16"/>
          <w:szCs w:val="16"/>
        </w:rPr>
      </w:pPr>
      <w:r>
        <w:rPr>
          <w:rFonts w:ascii="Verdana" w:hAnsi="Verdana" w:cs="Arial"/>
          <w:b/>
          <w:sz w:val="18"/>
          <w:szCs w:val="18"/>
        </w:rPr>
        <w:t xml:space="preserve">        </w:t>
      </w:r>
      <w:r w:rsidRPr="0045766E">
        <w:rPr>
          <w:rFonts w:ascii="Verdana" w:hAnsi="Verdana" w:cs="Arial"/>
          <w:b/>
          <w:sz w:val="16"/>
          <w:szCs w:val="16"/>
        </w:rPr>
        <w:t xml:space="preserve">  </w:t>
      </w:r>
    </w:p>
    <w:p w:rsidR="0045766E" w:rsidRDefault="00FC5351" w:rsidP="0074673B">
      <w:pPr>
        <w:rPr>
          <w:b/>
          <w:sz w:val="16"/>
          <w:szCs w:val="16"/>
        </w:rPr>
      </w:pPr>
      <w:r>
        <w:rPr>
          <w:rFonts w:ascii="Verdana" w:hAnsi="Verdana" w:cs="Arial"/>
          <w:b/>
          <w:sz w:val="16"/>
          <w:szCs w:val="16"/>
        </w:rPr>
        <w:lastRenderedPageBreak/>
        <w:t xml:space="preserve">          </w:t>
      </w:r>
      <w:r w:rsidR="0074673B" w:rsidRPr="0045766E">
        <w:rPr>
          <w:rFonts w:ascii="Verdana" w:hAnsi="Verdana" w:cs="Arial"/>
          <w:b/>
          <w:sz w:val="16"/>
          <w:szCs w:val="16"/>
        </w:rPr>
        <w:t xml:space="preserve"> </w:t>
      </w:r>
      <w:r w:rsidR="00E13863" w:rsidRPr="0045766E">
        <w:rPr>
          <w:b/>
          <w:sz w:val="16"/>
          <w:szCs w:val="16"/>
        </w:rPr>
        <w:t>AY: ARALIK</w:t>
      </w:r>
      <w:r w:rsidR="00E13863">
        <w:rPr>
          <w:b/>
          <w:sz w:val="16"/>
          <w:szCs w:val="16"/>
        </w:rPr>
        <w:t xml:space="preserve"> (</w:t>
      </w:r>
      <w:r w:rsidR="008722DC">
        <w:rPr>
          <w:b/>
          <w:sz w:val="16"/>
          <w:szCs w:val="16"/>
        </w:rPr>
        <w:t xml:space="preserve"> </w:t>
      </w:r>
      <w:r w:rsidR="008163F2">
        <w:rPr>
          <w:b/>
          <w:sz w:val="16"/>
          <w:szCs w:val="16"/>
        </w:rPr>
        <w:t>20</w:t>
      </w:r>
      <w:r w:rsidR="00E13863" w:rsidRPr="0045766E">
        <w:rPr>
          <w:b/>
          <w:sz w:val="16"/>
          <w:szCs w:val="16"/>
        </w:rPr>
        <w:t xml:space="preserve"> İş Günü – 4 Hafta )        </w:t>
      </w:r>
    </w:p>
    <w:p w:rsidR="00947A1F" w:rsidRPr="0045766E" w:rsidRDefault="00381BEE" w:rsidP="0074673B">
      <w:pPr>
        <w:rPr>
          <w:b/>
          <w:sz w:val="16"/>
          <w:szCs w:val="16"/>
        </w:rPr>
      </w:pPr>
      <w:r w:rsidRPr="0045766E">
        <w:rPr>
          <w:b/>
          <w:sz w:val="16"/>
          <w:szCs w:val="16"/>
        </w:rPr>
        <w:t xml:space="preserve">                                </w:t>
      </w:r>
    </w:p>
    <w:tbl>
      <w:tblPr>
        <w:tblpPr w:leftFromText="141" w:rightFromText="141" w:vertAnchor="text" w:horzAnchor="margin" w:tblpXSpec="center" w:tblpY="14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79"/>
        <w:gridCol w:w="850"/>
        <w:gridCol w:w="5103"/>
        <w:gridCol w:w="747"/>
        <w:gridCol w:w="5851"/>
      </w:tblGrid>
      <w:tr w:rsidR="00947A1F" w:rsidRPr="00193E53" w:rsidTr="00A51F97">
        <w:tc>
          <w:tcPr>
            <w:tcW w:w="1056" w:type="dxa"/>
            <w:shd w:val="clear" w:color="auto" w:fill="C6D9F1"/>
            <w:vAlign w:val="center"/>
          </w:tcPr>
          <w:p w:rsidR="00947A1F" w:rsidRPr="00193E53" w:rsidRDefault="00947A1F" w:rsidP="00947A1F">
            <w:pPr>
              <w:jc w:val="center"/>
              <w:rPr>
                <w:b/>
                <w:sz w:val="16"/>
                <w:szCs w:val="16"/>
              </w:rPr>
            </w:pPr>
            <w:r w:rsidRPr="00193E53">
              <w:rPr>
                <w:b/>
                <w:sz w:val="16"/>
                <w:szCs w:val="16"/>
              </w:rPr>
              <w:t>HAFTA</w:t>
            </w:r>
          </w:p>
        </w:tc>
        <w:tc>
          <w:tcPr>
            <w:tcW w:w="1179" w:type="dxa"/>
            <w:shd w:val="clear" w:color="auto" w:fill="C6D9F1"/>
            <w:vAlign w:val="center"/>
          </w:tcPr>
          <w:p w:rsidR="00947A1F" w:rsidRPr="00193E53" w:rsidRDefault="00947A1F" w:rsidP="00947A1F">
            <w:pPr>
              <w:jc w:val="center"/>
              <w:rPr>
                <w:b/>
                <w:sz w:val="16"/>
                <w:szCs w:val="16"/>
              </w:rPr>
            </w:pPr>
            <w:r w:rsidRPr="00193E53">
              <w:rPr>
                <w:b/>
                <w:sz w:val="16"/>
                <w:szCs w:val="16"/>
              </w:rPr>
              <w:t>GÜN</w:t>
            </w:r>
          </w:p>
        </w:tc>
        <w:tc>
          <w:tcPr>
            <w:tcW w:w="850" w:type="dxa"/>
            <w:shd w:val="clear" w:color="auto" w:fill="C6D9F1"/>
            <w:vAlign w:val="center"/>
          </w:tcPr>
          <w:p w:rsidR="00947A1F" w:rsidRPr="00193E53" w:rsidRDefault="00A93E1D" w:rsidP="00947A1F">
            <w:pPr>
              <w:jc w:val="center"/>
              <w:rPr>
                <w:b/>
                <w:sz w:val="16"/>
                <w:szCs w:val="16"/>
              </w:rPr>
            </w:pPr>
            <w:r w:rsidRPr="00193E53">
              <w:rPr>
                <w:b/>
                <w:sz w:val="16"/>
                <w:szCs w:val="16"/>
              </w:rPr>
              <w:t>SAAT</w:t>
            </w:r>
          </w:p>
        </w:tc>
        <w:tc>
          <w:tcPr>
            <w:tcW w:w="5103" w:type="dxa"/>
            <w:shd w:val="clear" w:color="auto" w:fill="C6D9F1"/>
            <w:vAlign w:val="center"/>
          </w:tcPr>
          <w:p w:rsidR="00947A1F" w:rsidRPr="00193E53" w:rsidRDefault="00947A1F" w:rsidP="00947A1F">
            <w:pPr>
              <w:jc w:val="center"/>
              <w:rPr>
                <w:b/>
                <w:sz w:val="16"/>
                <w:szCs w:val="16"/>
              </w:rPr>
            </w:pPr>
            <w:r w:rsidRPr="00193E53">
              <w:rPr>
                <w:b/>
                <w:sz w:val="16"/>
                <w:szCs w:val="16"/>
              </w:rPr>
              <w:t>KONULAR</w:t>
            </w:r>
          </w:p>
        </w:tc>
        <w:tc>
          <w:tcPr>
            <w:tcW w:w="6598" w:type="dxa"/>
            <w:gridSpan w:val="2"/>
            <w:shd w:val="clear" w:color="auto" w:fill="C6D9F1"/>
            <w:vAlign w:val="center"/>
          </w:tcPr>
          <w:p w:rsidR="00947A1F" w:rsidRPr="00193E53" w:rsidRDefault="00947A1F" w:rsidP="00947A1F">
            <w:pPr>
              <w:jc w:val="center"/>
              <w:rPr>
                <w:b/>
                <w:sz w:val="16"/>
                <w:szCs w:val="16"/>
              </w:rPr>
            </w:pPr>
            <w:r w:rsidRPr="00193E53">
              <w:rPr>
                <w:b/>
                <w:sz w:val="16"/>
                <w:szCs w:val="16"/>
              </w:rPr>
              <w:t>ÖĞRENCİLERİN KAZANACAĞI HEDEF VE DAVRANIŞLAR</w:t>
            </w:r>
          </w:p>
        </w:tc>
      </w:tr>
      <w:tr w:rsidR="00E13863" w:rsidRPr="00193E53" w:rsidTr="0074673B">
        <w:tc>
          <w:tcPr>
            <w:tcW w:w="1056" w:type="dxa"/>
            <w:vAlign w:val="center"/>
          </w:tcPr>
          <w:p w:rsidR="00E13863" w:rsidRPr="00193E53" w:rsidRDefault="00E13863" w:rsidP="00E13863">
            <w:pPr>
              <w:jc w:val="center"/>
              <w:rPr>
                <w:b/>
                <w:sz w:val="16"/>
                <w:szCs w:val="16"/>
              </w:rPr>
            </w:pPr>
            <w:r w:rsidRPr="00193E53">
              <w:rPr>
                <w:b/>
                <w:sz w:val="16"/>
                <w:szCs w:val="16"/>
              </w:rPr>
              <w:t>1</w:t>
            </w:r>
          </w:p>
        </w:tc>
        <w:tc>
          <w:tcPr>
            <w:tcW w:w="1179" w:type="dxa"/>
            <w:vAlign w:val="center"/>
          </w:tcPr>
          <w:p w:rsidR="00E13863" w:rsidRPr="00A45145" w:rsidRDefault="00E13863" w:rsidP="00E13863">
            <w:pPr>
              <w:jc w:val="center"/>
              <w:rPr>
                <w:b/>
                <w:color w:val="1F497D"/>
                <w:sz w:val="18"/>
                <w:szCs w:val="18"/>
              </w:rPr>
            </w:pPr>
            <w:r>
              <w:rPr>
                <w:b/>
                <w:color w:val="1F497D"/>
                <w:sz w:val="18"/>
                <w:szCs w:val="18"/>
              </w:rPr>
              <w:t>04-08</w:t>
            </w:r>
            <w:r w:rsidRPr="00A45145">
              <w:rPr>
                <w:b/>
                <w:color w:val="1F497D"/>
                <w:sz w:val="18"/>
                <w:szCs w:val="18"/>
              </w:rPr>
              <w:t xml:space="preserve"> Aralık</w:t>
            </w:r>
          </w:p>
          <w:p w:rsidR="00E13863" w:rsidRPr="00A45145" w:rsidRDefault="00E13863" w:rsidP="00E13863">
            <w:pPr>
              <w:jc w:val="center"/>
              <w:rPr>
                <w:b/>
                <w:sz w:val="18"/>
                <w:szCs w:val="18"/>
              </w:rPr>
            </w:pPr>
            <w:r w:rsidRPr="00A45145">
              <w:rPr>
                <w:b/>
                <w:color w:val="1F497D"/>
                <w:sz w:val="18"/>
                <w:szCs w:val="18"/>
              </w:rPr>
              <w:t>201</w:t>
            </w:r>
            <w:r>
              <w:rPr>
                <w:b/>
                <w:color w:val="1F497D"/>
                <w:sz w:val="18"/>
                <w:szCs w:val="18"/>
              </w:rPr>
              <w:t>7</w:t>
            </w:r>
          </w:p>
        </w:tc>
        <w:tc>
          <w:tcPr>
            <w:tcW w:w="850" w:type="dxa"/>
            <w:vAlign w:val="center"/>
          </w:tcPr>
          <w:p w:rsidR="00E13863" w:rsidRPr="00193E53" w:rsidRDefault="00E13863" w:rsidP="00E13863">
            <w:pPr>
              <w:jc w:val="center"/>
              <w:rPr>
                <w:b/>
                <w:sz w:val="16"/>
                <w:szCs w:val="16"/>
              </w:rPr>
            </w:pPr>
            <w:r w:rsidRPr="00193E53">
              <w:rPr>
                <w:b/>
                <w:sz w:val="16"/>
                <w:szCs w:val="16"/>
              </w:rPr>
              <w:t>2</w:t>
            </w:r>
          </w:p>
        </w:tc>
        <w:tc>
          <w:tcPr>
            <w:tcW w:w="5103" w:type="dxa"/>
            <w:vAlign w:val="center"/>
          </w:tcPr>
          <w:p w:rsidR="00E13863" w:rsidRPr="00193E53" w:rsidRDefault="00E13863" w:rsidP="00E13863">
            <w:pPr>
              <w:rPr>
                <w:b/>
                <w:sz w:val="16"/>
                <w:szCs w:val="16"/>
              </w:rPr>
            </w:pPr>
            <w:r w:rsidRPr="00193E53">
              <w:rPr>
                <w:b/>
                <w:sz w:val="16"/>
                <w:szCs w:val="16"/>
              </w:rPr>
              <w:t>4. Biyografi (Hayat Hikâyesi)</w:t>
            </w:r>
          </w:p>
          <w:p w:rsidR="00E13863" w:rsidRPr="00193E53" w:rsidRDefault="00E13863" w:rsidP="00E13863">
            <w:pPr>
              <w:rPr>
                <w:b/>
                <w:sz w:val="16"/>
                <w:szCs w:val="16"/>
              </w:rPr>
            </w:pPr>
            <w:r w:rsidRPr="00193E53">
              <w:rPr>
                <w:b/>
                <w:sz w:val="16"/>
                <w:szCs w:val="16"/>
              </w:rPr>
              <w:t>Otobiyografi</w:t>
            </w:r>
          </w:p>
        </w:tc>
        <w:tc>
          <w:tcPr>
            <w:tcW w:w="6598" w:type="dxa"/>
            <w:gridSpan w:val="2"/>
          </w:tcPr>
          <w:p w:rsidR="00E13863" w:rsidRPr="00193E53" w:rsidRDefault="00E13863" w:rsidP="00E13863">
            <w:pPr>
              <w:jc w:val="both"/>
              <w:rPr>
                <w:sz w:val="16"/>
                <w:szCs w:val="16"/>
              </w:rPr>
            </w:pPr>
          </w:p>
          <w:p w:rsidR="00E13863" w:rsidRPr="00193E53" w:rsidRDefault="00E13863" w:rsidP="00E13863">
            <w:pPr>
              <w:rPr>
                <w:color w:val="000000"/>
                <w:sz w:val="16"/>
                <w:szCs w:val="16"/>
              </w:rPr>
            </w:pPr>
            <w:r w:rsidRPr="00193E53">
              <w:rPr>
                <w:color w:val="000000"/>
                <w:sz w:val="16"/>
                <w:szCs w:val="16"/>
              </w:rPr>
              <w:t>9.Biyografileri yazım ve noktalama bakımından değerlendirir.</w:t>
            </w:r>
          </w:p>
          <w:p w:rsidR="00E13863" w:rsidRPr="00193E53" w:rsidRDefault="00E13863" w:rsidP="00E13863">
            <w:pPr>
              <w:rPr>
                <w:color w:val="000000"/>
                <w:sz w:val="16"/>
                <w:szCs w:val="16"/>
              </w:rPr>
            </w:pPr>
            <w:r w:rsidRPr="00193E53">
              <w:rPr>
                <w:color w:val="000000"/>
                <w:sz w:val="16"/>
                <w:szCs w:val="16"/>
              </w:rPr>
              <w:t>10.Otobiyografileri akıcılık, bağlaşıklık ve bağdaşıklık bakımlarından değerlendirir.</w:t>
            </w:r>
          </w:p>
          <w:p w:rsidR="00E13863" w:rsidRPr="00193E53" w:rsidRDefault="00E13863" w:rsidP="00E13863">
            <w:pPr>
              <w:rPr>
                <w:color w:val="000000"/>
                <w:sz w:val="16"/>
                <w:szCs w:val="16"/>
              </w:rPr>
            </w:pPr>
            <w:r w:rsidRPr="00193E53">
              <w:rPr>
                <w:color w:val="000000"/>
                <w:sz w:val="16"/>
                <w:szCs w:val="16"/>
              </w:rPr>
              <w:t>11.Otobiyografileri yazım ve noktalama bakımından değerlendirir.</w:t>
            </w:r>
          </w:p>
          <w:p w:rsidR="00E13863" w:rsidRPr="00193E53" w:rsidRDefault="00E13863" w:rsidP="00E13863">
            <w:pPr>
              <w:rPr>
                <w:color w:val="000000"/>
                <w:sz w:val="16"/>
                <w:szCs w:val="16"/>
              </w:rPr>
            </w:pPr>
          </w:p>
        </w:tc>
      </w:tr>
      <w:tr w:rsidR="00E13863" w:rsidRPr="00193E53" w:rsidTr="004F2C88">
        <w:tc>
          <w:tcPr>
            <w:tcW w:w="1056" w:type="dxa"/>
            <w:vAlign w:val="center"/>
          </w:tcPr>
          <w:p w:rsidR="00E13863" w:rsidRPr="00193E53" w:rsidRDefault="00E13863" w:rsidP="00E13863">
            <w:pPr>
              <w:jc w:val="center"/>
              <w:rPr>
                <w:b/>
                <w:sz w:val="16"/>
                <w:szCs w:val="16"/>
              </w:rPr>
            </w:pPr>
            <w:r w:rsidRPr="00193E53">
              <w:rPr>
                <w:b/>
                <w:sz w:val="16"/>
                <w:szCs w:val="16"/>
              </w:rPr>
              <w:t>2</w:t>
            </w:r>
          </w:p>
        </w:tc>
        <w:tc>
          <w:tcPr>
            <w:tcW w:w="1179" w:type="dxa"/>
            <w:vAlign w:val="center"/>
          </w:tcPr>
          <w:p w:rsidR="00E13863" w:rsidRDefault="00E13863" w:rsidP="00E13863">
            <w:pPr>
              <w:jc w:val="center"/>
              <w:rPr>
                <w:b/>
                <w:color w:val="1F497D"/>
                <w:sz w:val="18"/>
                <w:szCs w:val="18"/>
              </w:rPr>
            </w:pPr>
            <w:r>
              <w:rPr>
                <w:b/>
                <w:color w:val="1F497D"/>
                <w:sz w:val="18"/>
                <w:szCs w:val="18"/>
              </w:rPr>
              <w:t>11-15</w:t>
            </w:r>
            <w:r w:rsidRPr="00A45145">
              <w:rPr>
                <w:b/>
                <w:color w:val="1F497D"/>
                <w:sz w:val="18"/>
                <w:szCs w:val="18"/>
              </w:rPr>
              <w:t xml:space="preserve"> Aralık</w:t>
            </w:r>
          </w:p>
          <w:p w:rsidR="00E13863" w:rsidRPr="00A45145" w:rsidRDefault="00E13863" w:rsidP="00E13863">
            <w:pPr>
              <w:jc w:val="center"/>
              <w:rPr>
                <w:b/>
                <w:sz w:val="18"/>
                <w:szCs w:val="18"/>
              </w:rPr>
            </w:pPr>
            <w:r w:rsidRPr="00A45145">
              <w:rPr>
                <w:b/>
                <w:color w:val="1F497D"/>
                <w:sz w:val="18"/>
                <w:szCs w:val="18"/>
              </w:rPr>
              <w:t xml:space="preserve"> 201</w:t>
            </w:r>
            <w:r>
              <w:rPr>
                <w:b/>
                <w:color w:val="1F497D"/>
                <w:sz w:val="18"/>
                <w:szCs w:val="18"/>
              </w:rPr>
              <w:t>7</w:t>
            </w:r>
          </w:p>
        </w:tc>
        <w:tc>
          <w:tcPr>
            <w:tcW w:w="850" w:type="dxa"/>
            <w:vAlign w:val="center"/>
          </w:tcPr>
          <w:p w:rsidR="00E13863" w:rsidRPr="00193E53" w:rsidRDefault="00E13863" w:rsidP="00E13863">
            <w:pPr>
              <w:jc w:val="center"/>
              <w:rPr>
                <w:b/>
                <w:sz w:val="16"/>
                <w:szCs w:val="16"/>
              </w:rPr>
            </w:pPr>
            <w:r w:rsidRPr="00193E53">
              <w:rPr>
                <w:b/>
                <w:sz w:val="16"/>
                <w:szCs w:val="16"/>
              </w:rPr>
              <w:t>2</w:t>
            </w:r>
          </w:p>
        </w:tc>
        <w:tc>
          <w:tcPr>
            <w:tcW w:w="5103" w:type="dxa"/>
          </w:tcPr>
          <w:p w:rsidR="00E13863" w:rsidRPr="00193E53" w:rsidRDefault="00E13863" w:rsidP="00E13863">
            <w:pPr>
              <w:rPr>
                <w:b/>
                <w:sz w:val="16"/>
                <w:szCs w:val="16"/>
              </w:rPr>
            </w:pPr>
          </w:p>
          <w:p w:rsidR="00E13863" w:rsidRPr="00193E53" w:rsidRDefault="00E13863" w:rsidP="00E13863">
            <w:pPr>
              <w:rPr>
                <w:b/>
                <w:sz w:val="16"/>
                <w:szCs w:val="16"/>
              </w:rPr>
            </w:pPr>
          </w:p>
          <w:p w:rsidR="00E13863" w:rsidRPr="00193E53" w:rsidRDefault="00E13863" w:rsidP="00E13863">
            <w:pPr>
              <w:rPr>
                <w:b/>
                <w:sz w:val="16"/>
                <w:szCs w:val="16"/>
              </w:rPr>
            </w:pPr>
            <w:r w:rsidRPr="00193E53">
              <w:rPr>
                <w:b/>
                <w:sz w:val="16"/>
                <w:szCs w:val="16"/>
              </w:rPr>
              <w:t>5. Gezi Yazısı (Seyahatname)</w:t>
            </w:r>
          </w:p>
        </w:tc>
        <w:tc>
          <w:tcPr>
            <w:tcW w:w="6598" w:type="dxa"/>
            <w:gridSpan w:val="2"/>
          </w:tcPr>
          <w:p w:rsidR="00E13863" w:rsidRPr="00193E53" w:rsidRDefault="00E13863" w:rsidP="00E13863">
            <w:pPr>
              <w:rPr>
                <w:sz w:val="16"/>
                <w:szCs w:val="16"/>
              </w:rPr>
            </w:pPr>
          </w:p>
          <w:p w:rsidR="00E13863" w:rsidRPr="00193E53" w:rsidRDefault="00E13863" w:rsidP="00E13863">
            <w:pPr>
              <w:rPr>
                <w:sz w:val="16"/>
                <w:szCs w:val="16"/>
              </w:rPr>
            </w:pPr>
            <w:r w:rsidRPr="00193E53">
              <w:rPr>
                <w:sz w:val="16"/>
                <w:szCs w:val="16"/>
              </w:rPr>
              <w:t>1.Gezi yazılarının ortak özelliklerini belirler.</w:t>
            </w:r>
          </w:p>
          <w:p w:rsidR="00E13863" w:rsidRPr="00193E53" w:rsidRDefault="00E13863" w:rsidP="00E13863">
            <w:pPr>
              <w:rPr>
                <w:sz w:val="16"/>
                <w:szCs w:val="16"/>
              </w:rPr>
            </w:pPr>
            <w:r w:rsidRPr="00193E53">
              <w:rPr>
                <w:sz w:val="16"/>
                <w:szCs w:val="16"/>
              </w:rPr>
              <w:t>2.Gezi yazılarının okuyucu üzerindeki etkisini sorgular.</w:t>
            </w:r>
          </w:p>
          <w:p w:rsidR="00E13863" w:rsidRPr="00193E53" w:rsidRDefault="00E13863" w:rsidP="00E13863">
            <w:pPr>
              <w:rPr>
                <w:sz w:val="16"/>
                <w:szCs w:val="16"/>
              </w:rPr>
            </w:pPr>
            <w:r w:rsidRPr="00193E53">
              <w:rPr>
                <w:sz w:val="16"/>
                <w:szCs w:val="16"/>
              </w:rPr>
              <w:t>3.Gezi yazılarının yararlarını sıralar.</w:t>
            </w:r>
          </w:p>
          <w:p w:rsidR="00E13863" w:rsidRPr="00193E53" w:rsidRDefault="00E13863" w:rsidP="00E13863">
            <w:pPr>
              <w:jc w:val="both"/>
              <w:rPr>
                <w:iCs/>
                <w:sz w:val="16"/>
                <w:szCs w:val="16"/>
              </w:rPr>
            </w:pPr>
            <w:r w:rsidRPr="00193E53">
              <w:rPr>
                <w:iCs/>
                <w:sz w:val="16"/>
                <w:szCs w:val="16"/>
              </w:rPr>
              <w:t>4.İncelenen gezi yazısında dilin hangi işlevde kullanıldığını belirler.</w:t>
            </w:r>
          </w:p>
          <w:p w:rsidR="00E13863" w:rsidRPr="00193E53" w:rsidRDefault="00E13863" w:rsidP="00E13863">
            <w:pPr>
              <w:rPr>
                <w:sz w:val="16"/>
                <w:szCs w:val="16"/>
              </w:rPr>
            </w:pPr>
          </w:p>
        </w:tc>
      </w:tr>
      <w:tr w:rsidR="00E13863" w:rsidRPr="00193E53" w:rsidTr="004F2C88">
        <w:tc>
          <w:tcPr>
            <w:tcW w:w="1056" w:type="dxa"/>
            <w:vAlign w:val="center"/>
          </w:tcPr>
          <w:p w:rsidR="00E13863" w:rsidRPr="00193E53" w:rsidRDefault="00E13863" w:rsidP="00E13863">
            <w:pPr>
              <w:jc w:val="center"/>
              <w:rPr>
                <w:b/>
                <w:sz w:val="16"/>
                <w:szCs w:val="16"/>
              </w:rPr>
            </w:pPr>
            <w:r w:rsidRPr="00193E53">
              <w:rPr>
                <w:b/>
                <w:sz w:val="16"/>
                <w:szCs w:val="16"/>
              </w:rPr>
              <w:t>3</w:t>
            </w:r>
          </w:p>
        </w:tc>
        <w:tc>
          <w:tcPr>
            <w:tcW w:w="1179" w:type="dxa"/>
            <w:vAlign w:val="center"/>
          </w:tcPr>
          <w:p w:rsidR="00E13863" w:rsidRDefault="00E13863" w:rsidP="00E13863">
            <w:pPr>
              <w:jc w:val="center"/>
              <w:rPr>
                <w:b/>
                <w:color w:val="1F497D"/>
                <w:sz w:val="18"/>
                <w:szCs w:val="18"/>
              </w:rPr>
            </w:pPr>
            <w:r>
              <w:rPr>
                <w:b/>
                <w:color w:val="1F497D"/>
                <w:sz w:val="18"/>
                <w:szCs w:val="18"/>
              </w:rPr>
              <w:t>18-22</w:t>
            </w:r>
            <w:r w:rsidRPr="00A45145">
              <w:rPr>
                <w:b/>
                <w:color w:val="1F497D"/>
                <w:sz w:val="18"/>
                <w:szCs w:val="18"/>
              </w:rPr>
              <w:t xml:space="preserve"> Aralık </w:t>
            </w:r>
          </w:p>
          <w:p w:rsidR="00E13863" w:rsidRPr="00A45145" w:rsidRDefault="00E13863" w:rsidP="00E13863">
            <w:pPr>
              <w:jc w:val="center"/>
              <w:rPr>
                <w:b/>
                <w:sz w:val="18"/>
                <w:szCs w:val="18"/>
              </w:rPr>
            </w:pPr>
            <w:r w:rsidRPr="00A45145">
              <w:rPr>
                <w:b/>
                <w:color w:val="1F497D"/>
                <w:sz w:val="18"/>
                <w:szCs w:val="18"/>
              </w:rPr>
              <w:t>201</w:t>
            </w:r>
            <w:r>
              <w:rPr>
                <w:b/>
                <w:color w:val="1F497D"/>
                <w:sz w:val="18"/>
                <w:szCs w:val="18"/>
              </w:rPr>
              <w:t>7</w:t>
            </w:r>
          </w:p>
        </w:tc>
        <w:tc>
          <w:tcPr>
            <w:tcW w:w="850" w:type="dxa"/>
            <w:vAlign w:val="center"/>
          </w:tcPr>
          <w:p w:rsidR="00E13863" w:rsidRPr="00193E53" w:rsidRDefault="00E13863" w:rsidP="00E13863">
            <w:pPr>
              <w:jc w:val="center"/>
              <w:rPr>
                <w:b/>
                <w:sz w:val="16"/>
                <w:szCs w:val="16"/>
              </w:rPr>
            </w:pPr>
            <w:r w:rsidRPr="00193E53">
              <w:rPr>
                <w:b/>
                <w:sz w:val="16"/>
                <w:szCs w:val="16"/>
              </w:rPr>
              <w:t>2</w:t>
            </w:r>
          </w:p>
        </w:tc>
        <w:tc>
          <w:tcPr>
            <w:tcW w:w="5103" w:type="dxa"/>
          </w:tcPr>
          <w:p w:rsidR="00E13863" w:rsidRPr="00193E53" w:rsidRDefault="00E13863" w:rsidP="00E13863">
            <w:pPr>
              <w:rPr>
                <w:b/>
                <w:sz w:val="16"/>
                <w:szCs w:val="16"/>
              </w:rPr>
            </w:pPr>
          </w:p>
          <w:p w:rsidR="00E13863" w:rsidRPr="00193E53" w:rsidRDefault="00E13863" w:rsidP="00E13863">
            <w:pPr>
              <w:rPr>
                <w:b/>
                <w:sz w:val="16"/>
                <w:szCs w:val="16"/>
              </w:rPr>
            </w:pPr>
          </w:p>
          <w:p w:rsidR="00E13863" w:rsidRPr="00193E53" w:rsidRDefault="00E13863" w:rsidP="00E13863">
            <w:pPr>
              <w:rPr>
                <w:b/>
                <w:sz w:val="16"/>
                <w:szCs w:val="16"/>
              </w:rPr>
            </w:pPr>
            <w:r w:rsidRPr="00193E53">
              <w:rPr>
                <w:b/>
                <w:sz w:val="16"/>
                <w:szCs w:val="16"/>
              </w:rPr>
              <w:t>5. Gezi Yazısı (Seyahatname)</w:t>
            </w:r>
          </w:p>
        </w:tc>
        <w:tc>
          <w:tcPr>
            <w:tcW w:w="6598" w:type="dxa"/>
            <w:gridSpan w:val="2"/>
          </w:tcPr>
          <w:p w:rsidR="00E13863" w:rsidRPr="00193E53" w:rsidRDefault="00E13863" w:rsidP="00E13863">
            <w:pPr>
              <w:jc w:val="both"/>
              <w:rPr>
                <w:iCs/>
                <w:sz w:val="16"/>
                <w:szCs w:val="16"/>
              </w:rPr>
            </w:pPr>
          </w:p>
          <w:p w:rsidR="00E13863" w:rsidRPr="00193E53" w:rsidRDefault="00E13863" w:rsidP="00E13863">
            <w:pPr>
              <w:jc w:val="both"/>
              <w:rPr>
                <w:iCs/>
                <w:sz w:val="16"/>
                <w:szCs w:val="16"/>
              </w:rPr>
            </w:pPr>
            <w:r w:rsidRPr="00193E53">
              <w:rPr>
                <w:iCs/>
                <w:sz w:val="16"/>
                <w:szCs w:val="16"/>
              </w:rPr>
              <w:t>5.Gezi yazılarıyla anıları karşılaştırır.</w:t>
            </w:r>
          </w:p>
          <w:p w:rsidR="00E13863" w:rsidRPr="00193E53" w:rsidRDefault="00E13863" w:rsidP="00E13863">
            <w:pPr>
              <w:jc w:val="both"/>
              <w:rPr>
                <w:iCs/>
                <w:sz w:val="16"/>
                <w:szCs w:val="16"/>
              </w:rPr>
            </w:pPr>
            <w:r w:rsidRPr="00193E53">
              <w:rPr>
                <w:iCs/>
                <w:sz w:val="16"/>
                <w:szCs w:val="16"/>
              </w:rPr>
              <w:t xml:space="preserve">6.Gezi yazısı yazar. </w:t>
            </w:r>
          </w:p>
          <w:p w:rsidR="00E13863" w:rsidRPr="00193E53" w:rsidRDefault="00E13863" w:rsidP="00E13863">
            <w:pPr>
              <w:jc w:val="both"/>
              <w:rPr>
                <w:iCs/>
                <w:sz w:val="16"/>
                <w:szCs w:val="16"/>
              </w:rPr>
            </w:pPr>
            <w:r w:rsidRPr="00193E53">
              <w:rPr>
                <w:iCs/>
                <w:sz w:val="16"/>
                <w:szCs w:val="16"/>
              </w:rPr>
              <w:t>7.Gezi yazılarını akıcılık, bağlaşıklık ve bağdaşıklık bakımlarından değerlendirir.</w:t>
            </w:r>
          </w:p>
          <w:p w:rsidR="00E13863" w:rsidRPr="00193E53" w:rsidRDefault="00E13863" w:rsidP="00E13863">
            <w:pPr>
              <w:jc w:val="both"/>
              <w:rPr>
                <w:iCs/>
                <w:sz w:val="16"/>
                <w:szCs w:val="16"/>
              </w:rPr>
            </w:pPr>
            <w:r w:rsidRPr="00193E53">
              <w:rPr>
                <w:iCs/>
                <w:sz w:val="16"/>
                <w:szCs w:val="16"/>
              </w:rPr>
              <w:t>8.Gezi yazılarını yazım ve noktalama bakımından değerlendirir.</w:t>
            </w:r>
          </w:p>
          <w:p w:rsidR="00E13863" w:rsidRPr="00193E53" w:rsidRDefault="00E13863" w:rsidP="00E13863">
            <w:pPr>
              <w:jc w:val="both"/>
              <w:rPr>
                <w:bCs/>
                <w:color w:val="000000"/>
                <w:sz w:val="16"/>
                <w:szCs w:val="16"/>
              </w:rPr>
            </w:pPr>
          </w:p>
        </w:tc>
      </w:tr>
      <w:tr w:rsidR="00E13863" w:rsidRPr="00193E53" w:rsidTr="0074673B">
        <w:tc>
          <w:tcPr>
            <w:tcW w:w="1056" w:type="dxa"/>
            <w:vAlign w:val="center"/>
          </w:tcPr>
          <w:p w:rsidR="00E13863" w:rsidRPr="00193E53" w:rsidRDefault="00E13863" w:rsidP="00E13863">
            <w:pPr>
              <w:jc w:val="center"/>
              <w:rPr>
                <w:b/>
                <w:sz w:val="16"/>
                <w:szCs w:val="16"/>
              </w:rPr>
            </w:pPr>
            <w:r w:rsidRPr="00193E53">
              <w:rPr>
                <w:b/>
                <w:sz w:val="16"/>
                <w:szCs w:val="16"/>
              </w:rPr>
              <w:t>4</w:t>
            </w:r>
          </w:p>
        </w:tc>
        <w:tc>
          <w:tcPr>
            <w:tcW w:w="1179" w:type="dxa"/>
            <w:vAlign w:val="center"/>
          </w:tcPr>
          <w:p w:rsidR="00E13863" w:rsidRDefault="00E13863" w:rsidP="00E13863">
            <w:pPr>
              <w:jc w:val="center"/>
              <w:rPr>
                <w:b/>
                <w:color w:val="1F497D"/>
                <w:sz w:val="18"/>
                <w:szCs w:val="18"/>
              </w:rPr>
            </w:pPr>
            <w:r>
              <w:rPr>
                <w:b/>
                <w:color w:val="1F497D"/>
                <w:sz w:val="18"/>
                <w:szCs w:val="18"/>
              </w:rPr>
              <w:t>25-29</w:t>
            </w:r>
            <w:r w:rsidRPr="00A45145">
              <w:rPr>
                <w:b/>
                <w:color w:val="1F497D"/>
                <w:sz w:val="18"/>
                <w:szCs w:val="18"/>
              </w:rPr>
              <w:t xml:space="preserve"> Aralık </w:t>
            </w:r>
          </w:p>
          <w:p w:rsidR="00E13863" w:rsidRPr="00A45145" w:rsidRDefault="00E13863" w:rsidP="00E13863">
            <w:pPr>
              <w:jc w:val="center"/>
              <w:rPr>
                <w:b/>
                <w:sz w:val="18"/>
                <w:szCs w:val="18"/>
              </w:rPr>
            </w:pPr>
            <w:r w:rsidRPr="00A45145">
              <w:rPr>
                <w:b/>
                <w:color w:val="1F497D"/>
                <w:sz w:val="18"/>
                <w:szCs w:val="18"/>
              </w:rPr>
              <w:t>201</w:t>
            </w:r>
            <w:r>
              <w:rPr>
                <w:b/>
                <w:color w:val="1F497D"/>
                <w:sz w:val="18"/>
                <w:szCs w:val="18"/>
              </w:rPr>
              <w:t>7</w:t>
            </w:r>
          </w:p>
        </w:tc>
        <w:tc>
          <w:tcPr>
            <w:tcW w:w="850" w:type="dxa"/>
            <w:vAlign w:val="center"/>
          </w:tcPr>
          <w:p w:rsidR="00E13863" w:rsidRPr="00193E53" w:rsidRDefault="00E13863" w:rsidP="00E13863">
            <w:pPr>
              <w:jc w:val="center"/>
              <w:rPr>
                <w:b/>
                <w:sz w:val="16"/>
                <w:szCs w:val="16"/>
              </w:rPr>
            </w:pPr>
            <w:r w:rsidRPr="00193E53">
              <w:rPr>
                <w:b/>
                <w:sz w:val="16"/>
                <w:szCs w:val="16"/>
              </w:rPr>
              <w:t>2</w:t>
            </w:r>
          </w:p>
        </w:tc>
        <w:tc>
          <w:tcPr>
            <w:tcW w:w="5103" w:type="dxa"/>
            <w:vAlign w:val="center"/>
          </w:tcPr>
          <w:p w:rsidR="00E13863" w:rsidRPr="00193E53" w:rsidRDefault="00E13863" w:rsidP="00E13863">
            <w:pPr>
              <w:rPr>
                <w:b/>
                <w:sz w:val="16"/>
                <w:szCs w:val="16"/>
              </w:rPr>
            </w:pPr>
            <w:r w:rsidRPr="00193E53">
              <w:rPr>
                <w:b/>
                <w:bCs/>
                <w:sz w:val="16"/>
                <w:szCs w:val="16"/>
              </w:rPr>
              <w:t>6. Sohbet (Söyleşi)</w:t>
            </w:r>
          </w:p>
        </w:tc>
        <w:tc>
          <w:tcPr>
            <w:tcW w:w="6598" w:type="dxa"/>
            <w:gridSpan w:val="2"/>
          </w:tcPr>
          <w:p w:rsidR="00E13863" w:rsidRPr="00193E53" w:rsidRDefault="00E13863" w:rsidP="00E13863">
            <w:pPr>
              <w:jc w:val="both"/>
              <w:rPr>
                <w:sz w:val="16"/>
                <w:szCs w:val="16"/>
              </w:rPr>
            </w:pPr>
          </w:p>
          <w:p w:rsidR="00E13863" w:rsidRPr="00193E53" w:rsidRDefault="00E13863" w:rsidP="00E13863">
            <w:pPr>
              <w:jc w:val="both"/>
              <w:rPr>
                <w:sz w:val="16"/>
                <w:szCs w:val="16"/>
              </w:rPr>
            </w:pPr>
            <w:r w:rsidRPr="00193E53">
              <w:rPr>
                <w:sz w:val="16"/>
                <w:szCs w:val="16"/>
              </w:rPr>
              <w:t>1.Okuduğu ve dinlediği sohbetlerin ortak özelliklerini belirler.</w:t>
            </w:r>
          </w:p>
          <w:p w:rsidR="00E13863" w:rsidRPr="00193E53" w:rsidRDefault="00E13863" w:rsidP="00E13863">
            <w:pPr>
              <w:jc w:val="both"/>
              <w:rPr>
                <w:sz w:val="16"/>
                <w:szCs w:val="16"/>
              </w:rPr>
            </w:pPr>
            <w:r w:rsidRPr="00193E53">
              <w:rPr>
                <w:sz w:val="16"/>
                <w:szCs w:val="16"/>
              </w:rPr>
              <w:t>2.Sohbette kullanılan dil ve anlatımın özelliklerini belirler.</w:t>
            </w:r>
          </w:p>
          <w:p w:rsidR="00E13863" w:rsidRPr="00193E53" w:rsidRDefault="00E13863" w:rsidP="00E13863">
            <w:pPr>
              <w:jc w:val="both"/>
              <w:rPr>
                <w:sz w:val="16"/>
                <w:szCs w:val="16"/>
              </w:rPr>
            </w:pPr>
            <w:r w:rsidRPr="00193E53">
              <w:rPr>
                <w:sz w:val="16"/>
                <w:szCs w:val="16"/>
              </w:rPr>
              <w:t xml:space="preserve">3.Sohbet yazar. </w:t>
            </w:r>
          </w:p>
          <w:p w:rsidR="00E13863" w:rsidRPr="00193E53" w:rsidRDefault="00E13863" w:rsidP="00E13863">
            <w:pPr>
              <w:jc w:val="both"/>
              <w:rPr>
                <w:sz w:val="16"/>
                <w:szCs w:val="16"/>
              </w:rPr>
            </w:pPr>
          </w:p>
        </w:tc>
      </w:tr>
      <w:tr w:rsidR="00E13863" w:rsidRPr="00193E53" w:rsidTr="003D1D6C">
        <w:tc>
          <w:tcPr>
            <w:tcW w:w="3085" w:type="dxa"/>
            <w:gridSpan w:val="3"/>
            <w:vAlign w:val="center"/>
          </w:tcPr>
          <w:p w:rsidR="00E13863" w:rsidRPr="00193E53" w:rsidRDefault="00E13863" w:rsidP="00E13863">
            <w:pPr>
              <w:rPr>
                <w:b/>
                <w:sz w:val="16"/>
                <w:szCs w:val="16"/>
              </w:rPr>
            </w:pPr>
            <w:r w:rsidRPr="00193E53">
              <w:rPr>
                <w:b/>
                <w:sz w:val="16"/>
                <w:szCs w:val="16"/>
              </w:rPr>
              <w:t>YÖNTEM VE TEKNİKLER</w:t>
            </w:r>
          </w:p>
        </w:tc>
        <w:tc>
          <w:tcPr>
            <w:tcW w:w="11701" w:type="dxa"/>
            <w:gridSpan w:val="3"/>
          </w:tcPr>
          <w:p w:rsidR="00E13863" w:rsidRPr="00193E53" w:rsidRDefault="00E13863" w:rsidP="00E13863">
            <w:pPr>
              <w:rPr>
                <w:sz w:val="16"/>
                <w:szCs w:val="16"/>
              </w:rPr>
            </w:pPr>
            <w:r w:rsidRPr="00193E53">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p w:rsidR="00E13863" w:rsidRPr="00193E53" w:rsidRDefault="00E13863" w:rsidP="00E13863">
            <w:pPr>
              <w:rPr>
                <w:sz w:val="16"/>
                <w:szCs w:val="16"/>
              </w:rPr>
            </w:pPr>
          </w:p>
        </w:tc>
      </w:tr>
      <w:tr w:rsidR="00E13863" w:rsidRPr="00193E53" w:rsidTr="003D1D6C">
        <w:tc>
          <w:tcPr>
            <w:tcW w:w="3085" w:type="dxa"/>
            <w:gridSpan w:val="3"/>
            <w:vAlign w:val="center"/>
          </w:tcPr>
          <w:p w:rsidR="00E13863" w:rsidRPr="00193E53" w:rsidRDefault="00E13863" w:rsidP="00E13863">
            <w:pPr>
              <w:rPr>
                <w:b/>
                <w:sz w:val="16"/>
                <w:szCs w:val="16"/>
              </w:rPr>
            </w:pPr>
            <w:r w:rsidRPr="00193E53">
              <w:rPr>
                <w:b/>
                <w:sz w:val="16"/>
                <w:szCs w:val="16"/>
              </w:rPr>
              <w:t>ARAÇ VE GEREÇLER</w:t>
            </w:r>
          </w:p>
        </w:tc>
        <w:tc>
          <w:tcPr>
            <w:tcW w:w="11701" w:type="dxa"/>
            <w:gridSpan w:val="3"/>
          </w:tcPr>
          <w:p w:rsidR="00E13863" w:rsidRPr="00193E53" w:rsidRDefault="00E13863" w:rsidP="00E13863">
            <w:pPr>
              <w:jc w:val="both"/>
              <w:rPr>
                <w:sz w:val="16"/>
                <w:szCs w:val="16"/>
              </w:rPr>
            </w:pPr>
            <w:r w:rsidRPr="00193E53">
              <w:rPr>
                <w:sz w:val="16"/>
                <w:szCs w:val="16"/>
              </w:rPr>
              <w:t>11.Sınıf dil ve anlatım ders kitabı, dil ve anlatım yardımcı kitapları, sözlükler, yazım kılavuzu, atasözleri ve deyimler sözlüğü, Etkileşimli tahta, işlenen konularla ilgili metinlerin yer aldığı bütün kaynaklar, ansiklopediler, internet, gazete ve dergiler…</w:t>
            </w:r>
          </w:p>
          <w:p w:rsidR="00E13863" w:rsidRPr="00193E53" w:rsidRDefault="00E13863" w:rsidP="00E13863">
            <w:pPr>
              <w:jc w:val="both"/>
              <w:rPr>
                <w:b/>
                <w:sz w:val="16"/>
                <w:szCs w:val="16"/>
              </w:rPr>
            </w:pPr>
          </w:p>
        </w:tc>
      </w:tr>
      <w:tr w:rsidR="00E13863" w:rsidRPr="00193E53" w:rsidTr="003D1D6C">
        <w:tc>
          <w:tcPr>
            <w:tcW w:w="3085" w:type="dxa"/>
            <w:gridSpan w:val="3"/>
            <w:vAlign w:val="center"/>
          </w:tcPr>
          <w:p w:rsidR="00E13863" w:rsidRPr="00193E53" w:rsidRDefault="00E13863" w:rsidP="00E13863">
            <w:pPr>
              <w:rPr>
                <w:b/>
                <w:sz w:val="16"/>
                <w:szCs w:val="16"/>
              </w:rPr>
            </w:pPr>
            <w:r w:rsidRPr="00193E53">
              <w:rPr>
                <w:b/>
                <w:sz w:val="16"/>
                <w:szCs w:val="16"/>
              </w:rPr>
              <w:t>BELİRLİ GÜNLER</w:t>
            </w:r>
          </w:p>
        </w:tc>
        <w:tc>
          <w:tcPr>
            <w:tcW w:w="5850" w:type="dxa"/>
            <w:gridSpan w:val="2"/>
          </w:tcPr>
          <w:p w:rsidR="00E13863" w:rsidRPr="00193E53" w:rsidRDefault="00E13863" w:rsidP="00E13863">
            <w:pPr>
              <w:numPr>
                <w:ilvl w:val="0"/>
                <w:numId w:val="12"/>
              </w:numPr>
              <w:rPr>
                <w:b/>
                <w:sz w:val="16"/>
                <w:szCs w:val="16"/>
              </w:rPr>
            </w:pPr>
            <w:r w:rsidRPr="00193E53">
              <w:rPr>
                <w:b/>
                <w:sz w:val="16"/>
                <w:szCs w:val="16"/>
              </w:rPr>
              <w:t xml:space="preserve"> </w:t>
            </w:r>
            <w:hyperlink r:id="rId7" w:history="1">
              <w:r w:rsidRPr="00193E53">
                <w:rPr>
                  <w:rStyle w:val="Kpr"/>
                  <w:b/>
                  <w:color w:val="auto"/>
                  <w:sz w:val="16"/>
                  <w:szCs w:val="16"/>
                  <w:u w:val="none"/>
                </w:rPr>
                <w:t>İnsan Hakları ve Demokrasi Haftası</w:t>
              </w:r>
            </w:hyperlink>
          </w:p>
          <w:p w:rsidR="00E13863" w:rsidRPr="00193E53" w:rsidRDefault="00E13863" w:rsidP="00E13863">
            <w:pPr>
              <w:ind w:left="360"/>
              <w:rPr>
                <w:b/>
                <w:sz w:val="16"/>
                <w:szCs w:val="16"/>
              </w:rPr>
            </w:pPr>
          </w:p>
          <w:p w:rsidR="00E13863" w:rsidRPr="00193E53" w:rsidRDefault="00E13863" w:rsidP="00E13863">
            <w:pPr>
              <w:ind w:left="360"/>
              <w:rPr>
                <w:b/>
                <w:sz w:val="16"/>
                <w:szCs w:val="16"/>
              </w:rPr>
            </w:pPr>
          </w:p>
        </w:tc>
        <w:tc>
          <w:tcPr>
            <w:tcW w:w="5851" w:type="dxa"/>
          </w:tcPr>
          <w:p w:rsidR="00E13863" w:rsidRPr="00193E53" w:rsidRDefault="00E13863" w:rsidP="00E13863">
            <w:pPr>
              <w:numPr>
                <w:ilvl w:val="0"/>
                <w:numId w:val="12"/>
              </w:numPr>
              <w:rPr>
                <w:b/>
                <w:sz w:val="16"/>
                <w:szCs w:val="16"/>
              </w:rPr>
            </w:pPr>
            <w:r w:rsidRPr="00193E53">
              <w:rPr>
                <w:b/>
                <w:sz w:val="16"/>
                <w:szCs w:val="16"/>
              </w:rPr>
              <w:t>DEĞERLENDİRME:</w:t>
            </w:r>
          </w:p>
        </w:tc>
      </w:tr>
    </w:tbl>
    <w:p w:rsidR="00947A1F" w:rsidRPr="0023491C" w:rsidRDefault="00947A1F" w:rsidP="00947A1F">
      <w:pPr>
        <w:rPr>
          <w:rFonts w:ascii="Verdana" w:hAnsi="Verdana" w:cs="Arial"/>
          <w:b/>
          <w:sz w:val="18"/>
          <w:szCs w:val="18"/>
        </w:rPr>
      </w:pPr>
    </w:p>
    <w:p w:rsidR="00947A1F" w:rsidRPr="0023491C" w:rsidRDefault="00947A1F" w:rsidP="00103B51">
      <w:pPr>
        <w:rPr>
          <w:rFonts w:ascii="Verdana" w:hAnsi="Verdana" w:cs="Arial"/>
          <w:sz w:val="18"/>
          <w:szCs w:val="18"/>
        </w:rPr>
      </w:pPr>
    </w:p>
    <w:p w:rsidR="00947A1F" w:rsidRPr="0023491C" w:rsidRDefault="00947A1F" w:rsidP="00103B51">
      <w:pPr>
        <w:rPr>
          <w:rFonts w:ascii="Verdana" w:hAnsi="Verdana" w:cs="Arial"/>
          <w:sz w:val="18"/>
          <w:szCs w:val="18"/>
        </w:rPr>
      </w:pPr>
    </w:p>
    <w:p w:rsidR="00947A1F" w:rsidRPr="0023491C" w:rsidRDefault="00947A1F" w:rsidP="00103B51">
      <w:pPr>
        <w:rPr>
          <w:rFonts w:ascii="Verdana" w:hAnsi="Verdana" w:cs="Arial"/>
          <w:sz w:val="18"/>
          <w:szCs w:val="18"/>
        </w:rPr>
      </w:pPr>
    </w:p>
    <w:p w:rsidR="00947A1F" w:rsidRPr="0023491C" w:rsidRDefault="00947A1F" w:rsidP="00103B51">
      <w:pPr>
        <w:rPr>
          <w:rFonts w:ascii="Verdana" w:hAnsi="Verdana" w:cs="Arial"/>
          <w:sz w:val="18"/>
          <w:szCs w:val="18"/>
        </w:rPr>
      </w:pPr>
    </w:p>
    <w:p w:rsidR="00947A1F" w:rsidRPr="0023491C" w:rsidRDefault="00947A1F" w:rsidP="00103B51">
      <w:pPr>
        <w:rPr>
          <w:rFonts w:ascii="Verdana" w:hAnsi="Verdana" w:cs="Arial"/>
          <w:sz w:val="18"/>
          <w:szCs w:val="18"/>
        </w:rPr>
      </w:pPr>
    </w:p>
    <w:p w:rsidR="00947A1F" w:rsidRPr="0023491C" w:rsidRDefault="00947A1F" w:rsidP="00103B51">
      <w:pPr>
        <w:rPr>
          <w:rFonts w:ascii="Verdana" w:hAnsi="Verdana" w:cs="Arial"/>
          <w:sz w:val="18"/>
          <w:szCs w:val="18"/>
        </w:rPr>
      </w:pPr>
    </w:p>
    <w:p w:rsidR="00947A1F" w:rsidRPr="0023491C" w:rsidRDefault="00947A1F" w:rsidP="00103B51">
      <w:pPr>
        <w:rPr>
          <w:rFonts w:ascii="Verdana" w:hAnsi="Verdana" w:cs="Arial"/>
          <w:sz w:val="18"/>
          <w:szCs w:val="18"/>
        </w:rPr>
      </w:pPr>
    </w:p>
    <w:p w:rsidR="00947A1F" w:rsidRPr="0023491C" w:rsidRDefault="00947A1F" w:rsidP="00103B51">
      <w:pPr>
        <w:rPr>
          <w:rFonts w:ascii="Verdana" w:hAnsi="Verdana" w:cs="Arial"/>
          <w:sz w:val="18"/>
          <w:szCs w:val="18"/>
        </w:rPr>
      </w:pPr>
    </w:p>
    <w:p w:rsidR="00947A1F" w:rsidRDefault="00947A1F" w:rsidP="00103B51">
      <w:pPr>
        <w:rPr>
          <w:rFonts w:ascii="Verdana" w:hAnsi="Verdana" w:cs="Arial"/>
          <w:sz w:val="18"/>
          <w:szCs w:val="18"/>
        </w:rPr>
      </w:pPr>
    </w:p>
    <w:p w:rsidR="0074673B" w:rsidRDefault="0074673B" w:rsidP="00103B51">
      <w:pPr>
        <w:rPr>
          <w:rFonts w:ascii="Verdana" w:hAnsi="Verdana" w:cs="Arial"/>
          <w:sz w:val="18"/>
          <w:szCs w:val="18"/>
        </w:rPr>
      </w:pPr>
    </w:p>
    <w:p w:rsidR="00FC5351" w:rsidRDefault="00043DC9" w:rsidP="008722DC">
      <w:pPr>
        <w:rPr>
          <w:b/>
          <w:sz w:val="16"/>
          <w:szCs w:val="16"/>
        </w:rPr>
      </w:pPr>
      <w:r>
        <w:rPr>
          <w:b/>
          <w:sz w:val="20"/>
          <w:szCs w:val="20"/>
        </w:rPr>
        <w:t xml:space="preserve">                </w:t>
      </w:r>
      <w:r w:rsidRPr="0045766E">
        <w:rPr>
          <w:b/>
          <w:sz w:val="16"/>
          <w:szCs w:val="16"/>
        </w:rPr>
        <w:t xml:space="preserve"> </w:t>
      </w:r>
    </w:p>
    <w:p w:rsidR="008722DC" w:rsidRDefault="00FC5351" w:rsidP="008722DC">
      <w:pPr>
        <w:rPr>
          <w:rFonts w:ascii="Verdana" w:hAnsi="Verdana" w:cs="Arial"/>
          <w:b/>
          <w:sz w:val="18"/>
          <w:szCs w:val="18"/>
        </w:rPr>
      </w:pPr>
      <w:r>
        <w:rPr>
          <w:b/>
          <w:sz w:val="16"/>
          <w:szCs w:val="16"/>
        </w:rPr>
        <w:lastRenderedPageBreak/>
        <w:t xml:space="preserve">               </w:t>
      </w:r>
      <w:r w:rsidR="008722DC" w:rsidRPr="0045766E">
        <w:rPr>
          <w:b/>
          <w:sz w:val="16"/>
          <w:szCs w:val="16"/>
        </w:rPr>
        <w:t>AY: OCAK</w:t>
      </w:r>
      <w:r w:rsidR="008163F2">
        <w:rPr>
          <w:b/>
          <w:sz w:val="16"/>
          <w:szCs w:val="16"/>
        </w:rPr>
        <w:t xml:space="preserve"> (15</w:t>
      </w:r>
      <w:r w:rsidR="008722DC" w:rsidRPr="0045766E">
        <w:rPr>
          <w:b/>
          <w:sz w:val="16"/>
          <w:szCs w:val="16"/>
        </w:rPr>
        <w:t xml:space="preserve"> İş Günü – 3 Hafta)                                                   </w:t>
      </w:r>
      <w:r w:rsidR="008722DC" w:rsidRPr="0045766E">
        <w:rPr>
          <w:rFonts w:ascii="Verdana" w:hAnsi="Verdana" w:cs="Arial"/>
          <w:b/>
          <w:sz w:val="18"/>
          <w:szCs w:val="18"/>
        </w:rPr>
        <w:t xml:space="preserve"> </w:t>
      </w:r>
    </w:p>
    <w:p w:rsidR="006713F0" w:rsidRPr="0045766E" w:rsidRDefault="00043DC9" w:rsidP="00043DC9">
      <w:pPr>
        <w:rPr>
          <w:rFonts w:ascii="Verdana" w:hAnsi="Verdana" w:cs="Arial"/>
          <w:b/>
          <w:sz w:val="18"/>
          <w:szCs w:val="18"/>
        </w:rPr>
      </w:pPr>
      <w:r w:rsidRPr="0045766E">
        <w:rPr>
          <w:b/>
          <w:sz w:val="16"/>
          <w:szCs w:val="16"/>
        </w:rPr>
        <w:t xml:space="preserve">                                                   </w:t>
      </w:r>
      <w:r w:rsidRPr="0045766E">
        <w:rPr>
          <w:rFonts w:ascii="Verdana" w:hAnsi="Verdana" w:cs="Arial"/>
          <w:b/>
          <w:sz w:val="18"/>
          <w:szCs w:val="18"/>
        </w:rPr>
        <w:t xml:space="preserve"> </w:t>
      </w:r>
    </w:p>
    <w:p w:rsidR="0023491C" w:rsidRPr="0023491C" w:rsidRDefault="0023491C" w:rsidP="006D470B">
      <w:pPr>
        <w:ind w:left="708" w:firstLine="708"/>
        <w:rPr>
          <w:rFonts w:ascii="Verdana" w:hAnsi="Verdana" w:cs="Arial"/>
          <w:b/>
          <w:sz w:val="18"/>
          <w:szCs w:val="18"/>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24"/>
        <w:gridCol w:w="905"/>
        <w:gridCol w:w="3544"/>
        <w:gridCol w:w="2306"/>
        <w:gridCol w:w="5851"/>
      </w:tblGrid>
      <w:tr w:rsidR="00B06CFB" w:rsidRPr="000348EA" w:rsidTr="00A51F97">
        <w:trPr>
          <w:jc w:val="center"/>
        </w:trPr>
        <w:tc>
          <w:tcPr>
            <w:tcW w:w="1056" w:type="dxa"/>
            <w:shd w:val="clear" w:color="auto" w:fill="C6D9F1"/>
            <w:vAlign w:val="center"/>
          </w:tcPr>
          <w:p w:rsidR="00B06CFB" w:rsidRPr="000348EA" w:rsidRDefault="00B06CFB" w:rsidP="000C42FA">
            <w:pPr>
              <w:jc w:val="center"/>
              <w:rPr>
                <w:b/>
                <w:sz w:val="16"/>
                <w:szCs w:val="16"/>
              </w:rPr>
            </w:pPr>
            <w:r w:rsidRPr="000348EA">
              <w:rPr>
                <w:b/>
                <w:sz w:val="16"/>
                <w:szCs w:val="16"/>
              </w:rPr>
              <w:t>HAFTA</w:t>
            </w:r>
          </w:p>
        </w:tc>
        <w:tc>
          <w:tcPr>
            <w:tcW w:w="1124" w:type="dxa"/>
            <w:shd w:val="clear" w:color="auto" w:fill="C6D9F1"/>
            <w:vAlign w:val="center"/>
          </w:tcPr>
          <w:p w:rsidR="00B06CFB" w:rsidRPr="000348EA" w:rsidRDefault="00B06CFB" w:rsidP="000C42FA">
            <w:pPr>
              <w:jc w:val="center"/>
              <w:rPr>
                <w:b/>
                <w:sz w:val="16"/>
                <w:szCs w:val="16"/>
              </w:rPr>
            </w:pPr>
            <w:r w:rsidRPr="000348EA">
              <w:rPr>
                <w:b/>
                <w:sz w:val="16"/>
                <w:szCs w:val="16"/>
              </w:rPr>
              <w:t>GÜN</w:t>
            </w:r>
          </w:p>
        </w:tc>
        <w:tc>
          <w:tcPr>
            <w:tcW w:w="905" w:type="dxa"/>
            <w:shd w:val="clear" w:color="auto" w:fill="C6D9F1"/>
            <w:vAlign w:val="center"/>
          </w:tcPr>
          <w:p w:rsidR="00B06CFB" w:rsidRPr="000348EA" w:rsidRDefault="00A93E1D" w:rsidP="000C47D4">
            <w:pPr>
              <w:jc w:val="center"/>
              <w:rPr>
                <w:b/>
                <w:sz w:val="16"/>
                <w:szCs w:val="16"/>
              </w:rPr>
            </w:pPr>
            <w:r w:rsidRPr="000348EA">
              <w:rPr>
                <w:b/>
                <w:sz w:val="16"/>
                <w:szCs w:val="16"/>
              </w:rPr>
              <w:t>SAAT</w:t>
            </w:r>
          </w:p>
        </w:tc>
        <w:tc>
          <w:tcPr>
            <w:tcW w:w="3544" w:type="dxa"/>
            <w:shd w:val="clear" w:color="auto" w:fill="C6D9F1"/>
            <w:vAlign w:val="center"/>
          </w:tcPr>
          <w:p w:rsidR="00B06CFB" w:rsidRPr="000348EA" w:rsidRDefault="00B06CFB" w:rsidP="000C47D4">
            <w:pPr>
              <w:jc w:val="center"/>
              <w:rPr>
                <w:b/>
                <w:sz w:val="16"/>
                <w:szCs w:val="16"/>
              </w:rPr>
            </w:pPr>
            <w:r w:rsidRPr="000348EA">
              <w:rPr>
                <w:b/>
                <w:sz w:val="16"/>
                <w:szCs w:val="16"/>
              </w:rPr>
              <w:t>KONULAR</w:t>
            </w:r>
          </w:p>
        </w:tc>
        <w:tc>
          <w:tcPr>
            <w:tcW w:w="8157" w:type="dxa"/>
            <w:gridSpan w:val="2"/>
            <w:shd w:val="clear" w:color="auto" w:fill="C6D9F1"/>
            <w:vAlign w:val="center"/>
          </w:tcPr>
          <w:p w:rsidR="00B06CFB" w:rsidRPr="000348EA" w:rsidRDefault="00B06CFB" w:rsidP="000C47D4">
            <w:pPr>
              <w:jc w:val="center"/>
              <w:rPr>
                <w:b/>
                <w:sz w:val="16"/>
                <w:szCs w:val="16"/>
              </w:rPr>
            </w:pPr>
            <w:r w:rsidRPr="000348EA">
              <w:rPr>
                <w:b/>
                <w:sz w:val="16"/>
                <w:szCs w:val="16"/>
              </w:rPr>
              <w:t>ÖĞRENCİLERİN KAZANACAĞI HEDEF VE DAVRANIŞLAR</w:t>
            </w:r>
          </w:p>
        </w:tc>
      </w:tr>
      <w:tr w:rsidR="008722DC" w:rsidRPr="000348EA" w:rsidTr="0023491C">
        <w:trPr>
          <w:jc w:val="center"/>
        </w:trPr>
        <w:tc>
          <w:tcPr>
            <w:tcW w:w="1056" w:type="dxa"/>
            <w:vAlign w:val="center"/>
          </w:tcPr>
          <w:p w:rsidR="008722DC" w:rsidRPr="000348EA" w:rsidRDefault="008722DC" w:rsidP="001277E4">
            <w:pPr>
              <w:jc w:val="center"/>
              <w:rPr>
                <w:b/>
                <w:sz w:val="16"/>
                <w:szCs w:val="16"/>
              </w:rPr>
            </w:pPr>
            <w:r w:rsidRPr="000348EA">
              <w:rPr>
                <w:b/>
                <w:sz w:val="16"/>
                <w:szCs w:val="16"/>
              </w:rPr>
              <w:t>1</w:t>
            </w:r>
          </w:p>
        </w:tc>
        <w:tc>
          <w:tcPr>
            <w:tcW w:w="1124" w:type="dxa"/>
            <w:vAlign w:val="center"/>
          </w:tcPr>
          <w:p w:rsidR="008722DC" w:rsidRDefault="008722DC" w:rsidP="002611B2">
            <w:pPr>
              <w:jc w:val="center"/>
              <w:rPr>
                <w:b/>
                <w:color w:val="1F497D"/>
                <w:sz w:val="18"/>
                <w:szCs w:val="18"/>
              </w:rPr>
            </w:pPr>
            <w:r>
              <w:rPr>
                <w:b/>
                <w:color w:val="1F497D"/>
                <w:sz w:val="18"/>
                <w:szCs w:val="18"/>
              </w:rPr>
              <w:t>02-05</w:t>
            </w:r>
            <w:r w:rsidRPr="00783845">
              <w:rPr>
                <w:b/>
                <w:color w:val="1F497D"/>
                <w:sz w:val="18"/>
                <w:szCs w:val="18"/>
              </w:rPr>
              <w:t xml:space="preserve"> </w:t>
            </w:r>
          </w:p>
          <w:p w:rsidR="008722DC" w:rsidRDefault="008722DC" w:rsidP="002611B2">
            <w:pPr>
              <w:jc w:val="center"/>
              <w:rPr>
                <w:b/>
                <w:color w:val="1F497D"/>
                <w:sz w:val="18"/>
                <w:szCs w:val="18"/>
              </w:rPr>
            </w:pPr>
            <w:r w:rsidRPr="00783845">
              <w:rPr>
                <w:b/>
                <w:color w:val="1F497D"/>
                <w:sz w:val="18"/>
                <w:szCs w:val="18"/>
              </w:rPr>
              <w:t xml:space="preserve">Ocak </w:t>
            </w:r>
          </w:p>
          <w:p w:rsidR="008722DC" w:rsidRPr="00783845" w:rsidRDefault="008722DC" w:rsidP="002611B2">
            <w:pPr>
              <w:jc w:val="center"/>
              <w:rPr>
                <w:b/>
                <w:sz w:val="18"/>
                <w:szCs w:val="18"/>
              </w:rPr>
            </w:pPr>
            <w:r w:rsidRPr="00783845">
              <w:rPr>
                <w:b/>
                <w:color w:val="1F497D"/>
                <w:sz w:val="18"/>
                <w:szCs w:val="18"/>
              </w:rPr>
              <w:t>201</w:t>
            </w:r>
            <w:r>
              <w:rPr>
                <w:b/>
                <w:color w:val="1F497D"/>
                <w:sz w:val="18"/>
                <w:szCs w:val="18"/>
              </w:rPr>
              <w:t>8</w:t>
            </w:r>
          </w:p>
        </w:tc>
        <w:tc>
          <w:tcPr>
            <w:tcW w:w="905" w:type="dxa"/>
            <w:vAlign w:val="center"/>
          </w:tcPr>
          <w:p w:rsidR="008722DC" w:rsidRPr="000348EA" w:rsidRDefault="008722DC" w:rsidP="001277E4">
            <w:pPr>
              <w:jc w:val="center"/>
              <w:rPr>
                <w:b/>
                <w:sz w:val="16"/>
                <w:szCs w:val="16"/>
              </w:rPr>
            </w:pPr>
            <w:r w:rsidRPr="000348EA">
              <w:rPr>
                <w:b/>
                <w:sz w:val="16"/>
                <w:szCs w:val="16"/>
              </w:rPr>
              <w:t>2</w:t>
            </w:r>
          </w:p>
        </w:tc>
        <w:tc>
          <w:tcPr>
            <w:tcW w:w="3544" w:type="dxa"/>
            <w:vAlign w:val="center"/>
          </w:tcPr>
          <w:p w:rsidR="008722DC" w:rsidRPr="000348EA" w:rsidRDefault="008722DC" w:rsidP="004F2C88">
            <w:pPr>
              <w:rPr>
                <w:b/>
                <w:sz w:val="16"/>
                <w:szCs w:val="16"/>
              </w:rPr>
            </w:pPr>
            <w:r w:rsidRPr="000348EA">
              <w:rPr>
                <w:b/>
                <w:bCs/>
                <w:sz w:val="16"/>
                <w:szCs w:val="16"/>
              </w:rPr>
              <w:t>6. Sohbet (Söyleşi)</w:t>
            </w:r>
          </w:p>
        </w:tc>
        <w:tc>
          <w:tcPr>
            <w:tcW w:w="8157" w:type="dxa"/>
            <w:gridSpan w:val="2"/>
          </w:tcPr>
          <w:p w:rsidR="008722DC" w:rsidRPr="000348EA" w:rsidRDefault="008722DC" w:rsidP="004F2C88">
            <w:pPr>
              <w:jc w:val="both"/>
              <w:rPr>
                <w:sz w:val="16"/>
                <w:szCs w:val="16"/>
              </w:rPr>
            </w:pPr>
          </w:p>
          <w:p w:rsidR="008722DC" w:rsidRPr="000348EA" w:rsidRDefault="008722DC" w:rsidP="004F2C88">
            <w:pPr>
              <w:jc w:val="both"/>
              <w:rPr>
                <w:sz w:val="16"/>
                <w:szCs w:val="16"/>
              </w:rPr>
            </w:pPr>
            <w:r w:rsidRPr="000348EA">
              <w:rPr>
                <w:sz w:val="16"/>
                <w:szCs w:val="16"/>
              </w:rPr>
              <w:t>4.Sohbet metinlerini akıcılık, bağlaşıklık ve bağdaşıklık bakımlarından değerlendirir.</w:t>
            </w:r>
          </w:p>
          <w:p w:rsidR="008722DC" w:rsidRPr="000348EA" w:rsidRDefault="008722DC" w:rsidP="004F2C88">
            <w:pPr>
              <w:jc w:val="both"/>
              <w:rPr>
                <w:sz w:val="16"/>
                <w:szCs w:val="16"/>
              </w:rPr>
            </w:pPr>
            <w:r w:rsidRPr="000348EA">
              <w:rPr>
                <w:sz w:val="16"/>
                <w:szCs w:val="16"/>
              </w:rPr>
              <w:t>5.Sohbet metinlerini yazım ve noktalama bakımından değerlendirir.</w:t>
            </w:r>
          </w:p>
          <w:p w:rsidR="008722DC" w:rsidRPr="000348EA" w:rsidRDefault="008722DC" w:rsidP="004F2C88">
            <w:pPr>
              <w:jc w:val="both"/>
              <w:rPr>
                <w:sz w:val="16"/>
                <w:szCs w:val="16"/>
              </w:rPr>
            </w:pPr>
          </w:p>
        </w:tc>
      </w:tr>
      <w:tr w:rsidR="008722DC" w:rsidRPr="000348EA" w:rsidTr="0023491C">
        <w:trPr>
          <w:jc w:val="center"/>
        </w:trPr>
        <w:tc>
          <w:tcPr>
            <w:tcW w:w="1056" w:type="dxa"/>
            <w:vAlign w:val="center"/>
          </w:tcPr>
          <w:p w:rsidR="008722DC" w:rsidRPr="000348EA" w:rsidRDefault="008722DC" w:rsidP="001277E4">
            <w:pPr>
              <w:jc w:val="center"/>
              <w:rPr>
                <w:b/>
                <w:sz w:val="16"/>
                <w:szCs w:val="16"/>
              </w:rPr>
            </w:pPr>
            <w:r w:rsidRPr="000348EA">
              <w:rPr>
                <w:b/>
                <w:sz w:val="16"/>
                <w:szCs w:val="16"/>
              </w:rPr>
              <w:t>2</w:t>
            </w:r>
          </w:p>
        </w:tc>
        <w:tc>
          <w:tcPr>
            <w:tcW w:w="1124" w:type="dxa"/>
            <w:vAlign w:val="center"/>
          </w:tcPr>
          <w:p w:rsidR="008722DC" w:rsidRPr="00783845" w:rsidRDefault="008722DC" w:rsidP="002611B2">
            <w:pPr>
              <w:jc w:val="center"/>
              <w:rPr>
                <w:b/>
                <w:color w:val="1F497D"/>
                <w:sz w:val="18"/>
                <w:szCs w:val="18"/>
              </w:rPr>
            </w:pPr>
            <w:r>
              <w:rPr>
                <w:b/>
                <w:color w:val="1F497D"/>
                <w:sz w:val="18"/>
                <w:szCs w:val="18"/>
              </w:rPr>
              <w:t>08-12</w:t>
            </w:r>
          </w:p>
          <w:p w:rsidR="008722DC" w:rsidRPr="00783845" w:rsidRDefault="008722DC" w:rsidP="002611B2">
            <w:pPr>
              <w:jc w:val="center"/>
              <w:rPr>
                <w:b/>
                <w:color w:val="1F497D"/>
                <w:sz w:val="18"/>
                <w:szCs w:val="18"/>
              </w:rPr>
            </w:pPr>
            <w:r w:rsidRPr="00783845">
              <w:rPr>
                <w:b/>
                <w:color w:val="1F497D"/>
                <w:sz w:val="18"/>
                <w:szCs w:val="18"/>
              </w:rPr>
              <w:t>Ocak</w:t>
            </w:r>
          </w:p>
          <w:p w:rsidR="008722DC" w:rsidRPr="00783845" w:rsidRDefault="008722DC" w:rsidP="002611B2">
            <w:pPr>
              <w:jc w:val="center"/>
              <w:rPr>
                <w:b/>
                <w:sz w:val="18"/>
                <w:szCs w:val="18"/>
              </w:rPr>
            </w:pPr>
            <w:r w:rsidRPr="00783845">
              <w:rPr>
                <w:b/>
                <w:color w:val="1F497D"/>
                <w:sz w:val="18"/>
                <w:szCs w:val="18"/>
              </w:rPr>
              <w:t>201</w:t>
            </w:r>
            <w:r>
              <w:rPr>
                <w:b/>
                <w:color w:val="1F497D"/>
                <w:sz w:val="18"/>
                <w:szCs w:val="18"/>
              </w:rPr>
              <w:t>8</w:t>
            </w:r>
          </w:p>
        </w:tc>
        <w:tc>
          <w:tcPr>
            <w:tcW w:w="905" w:type="dxa"/>
            <w:vAlign w:val="center"/>
          </w:tcPr>
          <w:p w:rsidR="008722DC" w:rsidRPr="000348EA" w:rsidRDefault="008722DC" w:rsidP="001277E4">
            <w:pPr>
              <w:jc w:val="center"/>
              <w:rPr>
                <w:b/>
                <w:sz w:val="16"/>
                <w:szCs w:val="16"/>
              </w:rPr>
            </w:pPr>
            <w:r w:rsidRPr="000348EA">
              <w:rPr>
                <w:b/>
                <w:sz w:val="16"/>
                <w:szCs w:val="16"/>
              </w:rPr>
              <w:t>2</w:t>
            </w:r>
          </w:p>
        </w:tc>
        <w:tc>
          <w:tcPr>
            <w:tcW w:w="3544" w:type="dxa"/>
            <w:vAlign w:val="center"/>
          </w:tcPr>
          <w:p w:rsidR="008722DC" w:rsidRPr="000348EA" w:rsidRDefault="008722DC" w:rsidP="004F2C88">
            <w:pPr>
              <w:rPr>
                <w:b/>
                <w:sz w:val="16"/>
                <w:szCs w:val="16"/>
              </w:rPr>
            </w:pPr>
            <w:r w:rsidRPr="000348EA">
              <w:rPr>
                <w:b/>
                <w:bCs/>
                <w:sz w:val="16"/>
                <w:szCs w:val="16"/>
              </w:rPr>
              <w:t>7. Haber Yazıları</w:t>
            </w:r>
          </w:p>
        </w:tc>
        <w:tc>
          <w:tcPr>
            <w:tcW w:w="8157" w:type="dxa"/>
            <w:gridSpan w:val="2"/>
          </w:tcPr>
          <w:p w:rsidR="008722DC" w:rsidRPr="000348EA" w:rsidRDefault="008722DC" w:rsidP="004F2C88">
            <w:pPr>
              <w:jc w:val="both"/>
              <w:rPr>
                <w:sz w:val="16"/>
                <w:szCs w:val="16"/>
              </w:rPr>
            </w:pPr>
          </w:p>
          <w:p w:rsidR="008722DC" w:rsidRPr="000348EA" w:rsidRDefault="008722DC" w:rsidP="004F2C88">
            <w:pPr>
              <w:jc w:val="both"/>
              <w:rPr>
                <w:sz w:val="16"/>
                <w:szCs w:val="16"/>
              </w:rPr>
            </w:pPr>
            <w:r w:rsidRPr="000348EA">
              <w:rPr>
                <w:sz w:val="16"/>
                <w:szCs w:val="16"/>
              </w:rPr>
              <w:t>1.Haber yazılarının ortak özelliklerini belirler.</w:t>
            </w:r>
          </w:p>
          <w:p w:rsidR="008722DC" w:rsidRPr="000348EA" w:rsidRDefault="008722DC" w:rsidP="004F2C88">
            <w:pPr>
              <w:jc w:val="both"/>
              <w:rPr>
                <w:sz w:val="16"/>
                <w:szCs w:val="16"/>
              </w:rPr>
            </w:pPr>
            <w:r w:rsidRPr="000348EA">
              <w:rPr>
                <w:sz w:val="16"/>
                <w:szCs w:val="16"/>
              </w:rPr>
              <w:t>2.Okuduğu haberlerden hareketle haber yazılarını kaynaklarına göre gruplandırır.</w:t>
            </w:r>
          </w:p>
          <w:p w:rsidR="008722DC" w:rsidRPr="000348EA" w:rsidRDefault="008722DC" w:rsidP="004F2C88">
            <w:pPr>
              <w:jc w:val="both"/>
              <w:rPr>
                <w:sz w:val="16"/>
                <w:szCs w:val="16"/>
              </w:rPr>
            </w:pPr>
            <w:r w:rsidRPr="000348EA">
              <w:rPr>
                <w:sz w:val="16"/>
                <w:szCs w:val="16"/>
              </w:rPr>
              <w:t>3.Haber yazılarında kullanılan dil ve anlatımın özelliklerini belirler.</w:t>
            </w:r>
          </w:p>
          <w:p w:rsidR="008722DC" w:rsidRPr="000348EA" w:rsidRDefault="008722DC" w:rsidP="004F2C88">
            <w:pPr>
              <w:jc w:val="both"/>
              <w:rPr>
                <w:sz w:val="16"/>
                <w:szCs w:val="16"/>
              </w:rPr>
            </w:pPr>
            <w:r w:rsidRPr="000348EA">
              <w:rPr>
                <w:sz w:val="16"/>
                <w:szCs w:val="16"/>
              </w:rPr>
              <w:t>4.Haberin; birey açısından önemini, sosyal, siyasal, kültürel ve günlük hayattaki yerini belirler.</w:t>
            </w:r>
          </w:p>
          <w:p w:rsidR="008722DC" w:rsidRPr="000348EA" w:rsidRDefault="008722DC" w:rsidP="004F2C88">
            <w:pPr>
              <w:jc w:val="both"/>
              <w:rPr>
                <w:sz w:val="16"/>
                <w:szCs w:val="16"/>
              </w:rPr>
            </w:pPr>
          </w:p>
        </w:tc>
      </w:tr>
      <w:tr w:rsidR="008722DC" w:rsidRPr="000348EA" w:rsidTr="0023491C">
        <w:trPr>
          <w:trHeight w:val="813"/>
          <w:jc w:val="center"/>
        </w:trPr>
        <w:tc>
          <w:tcPr>
            <w:tcW w:w="1056" w:type="dxa"/>
            <w:vAlign w:val="center"/>
          </w:tcPr>
          <w:p w:rsidR="008722DC" w:rsidRPr="000348EA" w:rsidRDefault="008722DC" w:rsidP="001277E4">
            <w:pPr>
              <w:jc w:val="center"/>
              <w:rPr>
                <w:b/>
                <w:sz w:val="16"/>
                <w:szCs w:val="16"/>
              </w:rPr>
            </w:pPr>
            <w:r w:rsidRPr="000348EA">
              <w:rPr>
                <w:b/>
                <w:sz w:val="16"/>
                <w:szCs w:val="16"/>
              </w:rPr>
              <w:t>3</w:t>
            </w:r>
          </w:p>
        </w:tc>
        <w:tc>
          <w:tcPr>
            <w:tcW w:w="1124" w:type="dxa"/>
            <w:vAlign w:val="center"/>
          </w:tcPr>
          <w:p w:rsidR="008722DC" w:rsidRDefault="008722DC" w:rsidP="002611B2">
            <w:pPr>
              <w:jc w:val="center"/>
              <w:rPr>
                <w:b/>
                <w:color w:val="1F497D"/>
                <w:sz w:val="18"/>
                <w:szCs w:val="18"/>
              </w:rPr>
            </w:pPr>
            <w:r>
              <w:rPr>
                <w:b/>
                <w:color w:val="1F497D"/>
                <w:sz w:val="18"/>
                <w:szCs w:val="18"/>
              </w:rPr>
              <w:t>15-19</w:t>
            </w:r>
            <w:r w:rsidRPr="00783845">
              <w:rPr>
                <w:b/>
                <w:color w:val="1F497D"/>
                <w:sz w:val="18"/>
                <w:szCs w:val="18"/>
              </w:rPr>
              <w:t xml:space="preserve"> </w:t>
            </w:r>
          </w:p>
          <w:p w:rsidR="008722DC" w:rsidRDefault="008722DC" w:rsidP="002611B2">
            <w:pPr>
              <w:jc w:val="center"/>
              <w:rPr>
                <w:b/>
                <w:color w:val="1F497D"/>
                <w:sz w:val="18"/>
                <w:szCs w:val="18"/>
              </w:rPr>
            </w:pPr>
            <w:r w:rsidRPr="00783845">
              <w:rPr>
                <w:b/>
                <w:color w:val="1F497D"/>
                <w:sz w:val="18"/>
                <w:szCs w:val="18"/>
              </w:rPr>
              <w:t xml:space="preserve">Ocak </w:t>
            </w:r>
          </w:p>
          <w:p w:rsidR="008722DC" w:rsidRPr="00783845" w:rsidRDefault="008722DC" w:rsidP="002611B2">
            <w:pPr>
              <w:jc w:val="center"/>
              <w:rPr>
                <w:b/>
                <w:sz w:val="18"/>
                <w:szCs w:val="18"/>
              </w:rPr>
            </w:pPr>
            <w:r w:rsidRPr="00783845">
              <w:rPr>
                <w:b/>
                <w:color w:val="1F497D"/>
                <w:sz w:val="18"/>
                <w:szCs w:val="18"/>
              </w:rPr>
              <w:t>201</w:t>
            </w:r>
            <w:r>
              <w:rPr>
                <w:b/>
                <w:color w:val="1F497D"/>
                <w:sz w:val="18"/>
                <w:szCs w:val="18"/>
              </w:rPr>
              <w:t>8</w:t>
            </w:r>
          </w:p>
        </w:tc>
        <w:tc>
          <w:tcPr>
            <w:tcW w:w="905" w:type="dxa"/>
            <w:vAlign w:val="center"/>
          </w:tcPr>
          <w:p w:rsidR="008722DC" w:rsidRPr="000348EA" w:rsidRDefault="008722DC" w:rsidP="001277E4">
            <w:pPr>
              <w:jc w:val="center"/>
              <w:rPr>
                <w:b/>
                <w:sz w:val="16"/>
                <w:szCs w:val="16"/>
              </w:rPr>
            </w:pPr>
            <w:r w:rsidRPr="000348EA">
              <w:rPr>
                <w:b/>
                <w:sz w:val="16"/>
                <w:szCs w:val="16"/>
              </w:rPr>
              <w:t>2</w:t>
            </w:r>
          </w:p>
        </w:tc>
        <w:tc>
          <w:tcPr>
            <w:tcW w:w="3544" w:type="dxa"/>
            <w:vAlign w:val="center"/>
          </w:tcPr>
          <w:p w:rsidR="008722DC" w:rsidRPr="000348EA" w:rsidRDefault="008722DC" w:rsidP="004F2C88">
            <w:pPr>
              <w:rPr>
                <w:b/>
                <w:sz w:val="16"/>
                <w:szCs w:val="16"/>
              </w:rPr>
            </w:pPr>
            <w:r w:rsidRPr="000348EA">
              <w:rPr>
                <w:b/>
                <w:bCs/>
                <w:sz w:val="16"/>
                <w:szCs w:val="16"/>
              </w:rPr>
              <w:t>7. Haber Yazıları</w:t>
            </w:r>
          </w:p>
        </w:tc>
        <w:tc>
          <w:tcPr>
            <w:tcW w:w="8157" w:type="dxa"/>
            <w:gridSpan w:val="2"/>
          </w:tcPr>
          <w:p w:rsidR="008722DC" w:rsidRPr="000348EA" w:rsidRDefault="008722DC" w:rsidP="004F2C88">
            <w:pPr>
              <w:jc w:val="both"/>
              <w:rPr>
                <w:sz w:val="16"/>
                <w:szCs w:val="16"/>
              </w:rPr>
            </w:pPr>
          </w:p>
          <w:p w:rsidR="008722DC" w:rsidRPr="000348EA" w:rsidRDefault="008722DC" w:rsidP="004F2C88">
            <w:pPr>
              <w:jc w:val="both"/>
              <w:rPr>
                <w:sz w:val="16"/>
                <w:szCs w:val="16"/>
              </w:rPr>
            </w:pPr>
            <w:r w:rsidRPr="000348EA">
              <w:rPr>
                <w:sz w:val="16"/>
                <w:szCs w:val="16"/>
              </w:rPr>
              <w:t xml:space="preserve">5.Haber metinleri yazar. </w:t>
            </w:r>
          </w:p>
          <w:p w:rsidR="008722DC" w:rsidRPr="000348EA" w:rsidRDefault="008722DC" w:rsidP="004F2C88">
            <w:pPr>
              <w:jc w:val="both"/>
              <w:rPr>
                <w:sz w:val="16"/>
                <w:szCs w:val="16"/>
              </w:rPr>
            </w:pPr>
            <w:r w:rsidRPr="000348EA">
              <w:rPr>
                <w:sz w:val="16"/>
                <w:szCs w:val="16"/>
              </w:rPr>
              <w:t>6.Haber metinlerini akıcılık, bağlaşıklık ve bağdaşıklık bakımlarından değerlendirir.</w:t>
            </w:r>
          </w:p>
          <w:p w:rsidR="008722DC" w:rsidRPr="000348EA" w:rsidRDefault="008722DC" w:rsidP="004F2C88">
            <w:pPr>
              <w:jc w:val="both"/>
              <w:rPr>
                <w:sz w:val="16"/>
                <w:szCs w:val="16"/>
              </w:rPr>
            </w:pPr>
            <w:r w:rsidRPr="000348EA">
              <w:rPr>
                <w:sz w:val="16"/>
                <w:szCs w:val="16"/>
              </w:rPr>
              <w:t>7.Haber metinlerini yazım ve noktalama bakımından değerlendirir.</w:t>
            </w:r>
          </w:p>
          <w:p w:rsidR="008722DC" w:rsidRPr="000348EA" w:rsidRDefault="008722DC" w:rsidP="004F2C88">
            <w:pPr>
              <w:jc w:val="both"/>
              <w:rPr>
                <w:sz w:val="16"/>
                <w:szCs w:val="16"/>
              </w:rPr>
            </w:pPr>
          </w:p>
        </w:tc>
      </w:tr>
      <w:tr w:rsidR="000348EA" w:rsidRPr="000348EA" w:rsidTr="0023491C">
        <w:trPr>
          <w:jc w:val="center"/>
        </w:trPr>
        <w:tc>
          <w:tcPr>
            <w:tcW w:w="3085" w:type="dxa"/>
            <w:gridSpan w:val="3"/>
            <w:vAlign w:val="center"/>
          </w:tcPr>
          <w:p w:rsidR="000348EA" w:rsidRPr="000348EA" w:rsidRDefault="000348EA" w:rsidP="00043DC9">
            <w:pPr>
              <w:rPr>
                <w:b/>
                <w:sz w:val="16"/>
                <w:szCs w:val="16"/>
              </w:rPr>
            </w:pPr>
            <w:r w:rsidRPr="000348EA">
              <w:rPr>
                <w:b/>
                <w:sz w:val="16"/>
                <w:szCs w:val="16"/>
              </w:rPr>
              <w:t>YÖNTEM VE TEKNİKLER</w:t>
            </w:r>
          </w:p>
        </w:tc>
        <w:tc>
          <w:tcPr>
            <w:tcW w:w="11701" w:type="dxa"/>
            <w:gridSpan w:val="3"/>
          </w:tcPr>
          <w:p w:rsidR="000348EA" w:rsidRPr="000348EA" w:rsidRDefault="000348EA" w:rsidP="00043DC9">
            <w:pPr>
              <w:rPr>
                <w:sz w:val="16"/>
                <w:szCs w:val="16"/>
              </w:rPr>
            </w:pPr>
            <w:r w:rsidRPr="000348EA">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p w:rsidR="000348EA" w:rsidRPr="000348EA" w:rsidRDefault="000348EA" w:rsidP="00043DC9">
            <w:pPr>
              <w:rPr>
                <w:sz w:val="16"/>
                <w:szCs w:val="16"/>
              </w:rPr>
            </w:pPr>
          </w:p>
        </w:tc>
      </w:tr>
      <w:tr w:rsidR="000348EA" w:rsidRPr="000348EA" w:rsidTr="0023491C">
        <w:trPr>
          <w:jc w:val="center"/>
        </w:trPr>
        <w:tc>
          <w:tcPr>
            <w:tcW w:w="3085" w:type="dxa"/>
            <w:gridSpan w:val="3"/>
            <w:vAlign w:val="center"/>
          </w:tcPr>
          <w:p w:rsidR="000348EA" w:rsidRPr="000348EA" w:rsidRDefault="000348EA" w:rsidP="00043DC9">
            <w:pPr>
              <w:rPr>
                <w:b/>
                <w:sz w:val="16"/>
                <w:szCs w:val="16"/>
              </w:rPr>
            </w:pPr>
            <w:r w:rsidRPr="000348EA">
              <w:rPr>
                <w:b/>
                <w:sz w:val="16"/>
                <w:szCs w:val="16"/>
              </w:rPr>
              <w:t>ARAÇ VE GEREÇLER</w:t>
            </w:r>
          </w:p>
        </w:tc>
        <w:tc>
          <w:tcPr>
            <w:tcW w:w="11701" w:type="dxa"/>
            <w:gridSpan w:val="3"/>
          </w:tcPr>
          <w:p w:rsidR="000348EA" w:rsidRPr="000348EA" w:rsidRDefault="000348EA" w:rsidP="00043DC9">
            <w:pPr>
              <w:jc w:val="both"/>
              <w:rPr>
                <w:sz w:val="16"/>
                <w:szCs w:val="16"/>
              </w:rPr>
            </w:pPr>
            <w:r w:rsidRPr="000348EA">
              <w:rPr>
                <w:sz w:val="16"/>
                <w:szCs w:val="16"/>
              </w:rPr>
              <w:t>11.Sınıf dil ve anlatım ders kitabı, dil ve anlatım yardımcı kitapları, sözlükler, yazım kılavuzu, atasözleri ve deyimler sözlüğü, Etkileşimli tahta, işlenen konularla ilgili metinlerin yer aldığı bütün kaynaklar, ansiklopediler, internet, gazete ve dergiler…</w:t>
            </w:r>
          </w:p>
          <w:p w:rsidR="000348EA" w:rsidRPr="000348EA" w:rsidRDefault="000348EA" w:rsidP="00043DC9">
            <w:pPr>
              <w:jc w:val="both"/>
              <w:rPr>
                <w:b/>
                <w:sz w:val="16"/>
                <w:szCs w:val="16"/>
              </w:rPr>
            </w:pPr>
          </w:p>
        </w:tc>
      </w:tr>
      <w:tr w:rsidR="000348EA" w:rsidRPr="000348EA" w:rsidTr="003D1D6C">
        <w:trPr>
          <w:jc w:val="center"/>
        </w:trPr>
        <w:tc>
          <w:tcPr>
            <w:tcW w:w="3085" w:type="dxa"/>
            <w:gridSpan w:val="3"/>
            <w:vAlign w:val="center"/>
          </w:tcPr>
          <w:p w:rsidR="000348EA" w:rsidRPr="000348EA" w:rsidRDefault="000348EA" w:rsidP="00043DC9">
            <w:pPr>
              <w:rPr>
                <w:b/>
                <w:sz w:val="16"/>
                <w:szCs w:val="16"/>
              </w:rPr>
            </w:pPr>
            <w:r w:rsidRPr="000348EA">
              <w:rPr>
                <w:b/>
                <w:sz w:val="16"/>
                <w:szCs w:val="16"/>
              </w:rPr>
              <w:t>BELİRLİ GÜNLER</w:t>
            </w:r>
          </w:p>
        </w:tc>
        <w:tc>
          <w:tcPr>
            <w:tcW w:w="5850" w:type="dxa"/>
            <w:gridSpan w:val="2"/>
          </w:tcPr>
          <w:p w:rsidR="008722DC" w:rsidRPr="00783845" w:rsidRDefault="008722DC" w:rsidP="008722DC">
            <w:pPr>
              <w:numPr>
                <w:ilvl w:val="0"/>
                <w:numId w:val="12"/>
              </w:numPr>
              <w:tabs>
                <w:tab w:val="clear" w:pos="360"/>
                <w:tab w:val="num" w:pos="392"/>
              </w:tabs>
              <w:ind w:left="392"/>
              <w:rPr>
                <w:b/>
                <w:sz w:val="18"/>
                <w:szCs w:val="18"/>
              </w:rPr>
            </w:pPr>
            <w:r w:rsidRPr="00783845">
              <w:rPr>
                <w:b/>
                <w:sz w:val="18"/>
                <w:szCs w:val="18"/>
              </w:rPr>
              <w:t>1 OCAK PAZAR</w:t>
            </w:r>
            <w:r>
              <w:rPr>
                <w:b/>
                <w:sz w:val="18"/>
                <w:szCs w:val="18"/>
              </w:rPr>
              <w:t>TESİ</w:t>
            </w:r>
            <w:r w:rsidRPr="00783845">
              <w:rPr>
                <w:b/>
                <w:sz w:val="18"/>
                <w:szCs w:val="18"/>
              </w:rPr>
              <w:t xml:space="preserve"> YILBAŞI</w:t>
            </w:r>
            <w:r>
              <w:rPr>
                <w:b/>
                <w:sz w:val="18"/>
                <w:szCs w:val="18"/>
              </w:rPr>
              <w:t xml:space="preserve"> TATİLİ</w:t>
            </w:r>
          </w:p>
          <w:p w:rsidR="000348EA" w:rsidRPr="00D6491F" w:rsidRDefault="008722DC" w:rsidP="008722DC">
            <w:pPr>
              <w:numPr>
                <w:ilvl w:val="0"/>
                <w:numId w:val="12"/>
              </w:numPr>
              <w:tabs>
                <w:tab w:val="clear" w:pos="360"/>
                <w:tab w:val="num" w:pos="392"/>
              </w:tabs>
              <w:ind w:left="392"/>
              <w:rPr>
                <w:b/>
                <w:sz w:val="16"/>
                <w:szCs w:val="16"/>
              </w:rPr>
            </w:pPr>
            <w:r>
              <w:rPr>
                <w:b/>
                <w:sz w:val="18"/>
                <w:szCs w:val="18"/>
              </w:rPr>
              <w:t>19</w:t>
            </w:r>
            <w:r w:rsidRPr="00783845">
              <w:rPr>
                <w:b/>
                <w:sz w:val="18"/>
                <w:szCs w:val="18"/>
              </w:rPr>
              <w:t xml:space="preserve"> OCA</w:t>
            </w:r>
            <w:r>
              <w:rPr>
                <w:b/>
                <w:sz w:val="18"/>
                <w:szCs w:val="18"/>
              </w:rPr>
              <w:t xml:space="preserve">K 2018 </w:t>
            </w:r>
            <w:r w:rsidRPr="00783845">
              <w:rPr>
                <w:b/>
                <w:sz w:val="18"/>
                <w:szCs w:val="18"/>
              </w:rPr>
              <w:t>CUMA 1. DÖNEMİN SONA ERMESİ</w:t>
            </w:r>
          </w:p>
          <w:p w:rsidR="00D6491F" w:rsidRPr="000348EA" w:rsidRDefault="00D6491F" w:rsidP="008722DC">
            <w:pPr>
              <w:numPr>
                <w:ilvl w:val="0"/>
                <w:numId w:val="12"/>
              </w:numPr>
              <w:tabs>
                <w:tab w:val="clear" w:pos="360"/>
                <w:tab w:val="num" w:pos="392"/>
              </w:tabs>
              <w:ind w:left="392"/>
              <w:rPr>
                <w:b/>
                <w:sz w:val="16"/>
                <w:szCs w:val="16"/>
              </w:rPr>
            </w:pPr>
            <w:r>
              <w:rPr>
                <w:b/>
                <w:sz w:val="18"/>
                <w:szCs w:val="18"/>
              </w:rPr>
              <w:t>02- 05 Ocak 2018 II. Yazılı Sınav</w:t>
            </w:r>
          </w:p>
        </w:tc>
        <w:tc>
          <w:tcPr>
            <w:tcW w:w="5851" w:type="dxa"/>
          </w:tcPr>
          <w:p w:rsidR="000348EA" w:rsidRPr="000348EA" w:rsidRDefault="000348EA" w:rsidP="00043DC9">
            <w:pPr>
              <w:numPr>
                <w:ilvl w:val="0"/>
                <w:numId w:val="12"/>
              </w:numPr>
              <w:rPr>
                <w:b/>
                <w:sz w:val="16"/>
                <w:szCs w:val="16"/>
              </w:rPr>
            </w:pPr>
            <w:r w:rsidRPr="000348EA">
              <w:rPr>
                <w:b/>
                <w:sz w:val="16"/>
                <w:szCs w:val="16"/>
              </w:rPr>
              <w:t>DEĞERLENDİRME:</w:t>
            </w:r>
          </w:p>
        </w:tc>
      </w:tr>
    </w:tbl>
    <w:p w:rsidR="006D470B" w:rsidRPr="0023491C" w:rsidRDefault="006D470B" w:rsidP="00544BA0">
      <w:pPr>
        <w:ind w:left="708" w:firstLine="708"/>
        <w:rPr>
          <w:rFonts w:ascii="Verdana" w:hAnsi="Verdana" w:cs="Arial"/>
          <w:b/>
          <w:sz w:val="18"/>
          <w:szCs w:val="18"/>
        </w:rPr>
      </w:pPr>
    </w:p>
    <w:p w:rsidR="002D2A71" w:rsidRPr="0023491C" w:rsidRDefault="002D2A71" w:rsidP="00544BA0">
      <w:pPr>
        <w:ind w:left="708" w:firstLine="708"/>
        <w:rPr>
          <w:rFonts w:ascii="Verdana" w:hAnsi="Verdana" w:cs="Arial"/>
          <w:b/>
          <w:sz w:val="18"/>
          <w:szCs w:val="18"/>
        </w:rPr>
      </w:pPr>
    </w:p>
    <w:p w:rsidR="002D2A71" w:rsidRPr="0023491C" w:rsidRDefault="002D2A71" w:rsidP="00544BA0">
      <w:pPr>
        <w:ind w:left="708" w:firstLine="708"/>
        <w:rPr>
          <w:rFonts w:ascii="Verdana" w:hAnsi="Verdana" w:cs="Arial"/>
          <w:b/>
          <w:sz w:val="18"/>
          <w:szCs w:val="18"/>
        </w:rPr>
      </w:pPr>
    </w:p>
    <w:p w:rsidR="002D2A71" w:rsidRPr="0023491C" w:rsidRDefault="002D2A71" w:rsidP="00544BA0">
      <w:pPr>
        <w:ind w:left="708" w:firstLine="708"/>
        <w:rPr>
          <w:rFonts w:ascii="Verdana" w:hAnsi="Verdana" w:cs="Arial"/>
          <w:b/>
          <w:sz w:val="18"/>
          <w:szCs w:val="18"/>
        </w:rPr>
      </w:pPr>
    </w:p>
    <w:p w:rsidR="002D2A71" w:rsidRPr="0023491C" w:rsidRDefault="002D2A71" w:rsidP="00544BA0">
      <w:pPr>
        <w:ind w:left="708" w:firstLine="708"/>
        <w:rPr>
          <w:rFonts w:ascii="Verdana" w:hAnsi="Verdana" w:cs="Arial"/>
          <w:b/>
          <w:sz w:val="18"/>
          <w:szCs w:val="18"/>
        </w:rPr>
      </w:pPr>
    </w:p>
    <w:p w:rsidR="00514A3A" w:rsidRPr="0023491C" w:rsidRDefault="00514A3A" w:rsidP="00737D21">
      <w:pPr>
        <w:ind w:left="708" w:firstLine="708"/>
        <w:rPr>
          <w:rFonts w:ascii="Verdana" w:hAnsi="Verdana" w:cs="Arial"/>
          <w:b/>
          <w:sz w:val="18"/>
          <w:szCs w:val="18"/>
        </w:rPr>
      </w:pPr>
    </w:p>
    <w:p w:rsidR="00514A3A" w:rsidRDefault="00514A3A" w:rsidP="00737D21">
      <w:pPr>
        <w:ind w:left="708" w:firstLine="708"/>
        <w:rPr>
          <w:rFonts w:ascii="Verdana" w:hAnsi="Verdana" w:cs="Arial"/>
          <w:b/>
          <w:sz w:val="18"/>
          <w:szCs w:val="18"/>
        </w:rPr>
      </w:pPr>
    </w:p>
    <w:p w:rsidR="00043DC9" w:rsidRDefault="00043DC9" w:rsidP="00737D21">
      <w:pPr>
        <w:ind w:left="708" w:firstLine="708"/>
        <w:rPr>
          <w:rFonts w:ascii="Verdana" w:hAnsi="Verdana" w:cs="Arial"/>
          <w:b/>
          <w:sz w:val="18"/>
          <w:szCs w:val="18"/>
        </w:rPr>
      </w:pPr>
    </w:p>
    <w:p w:rsidR="00043DC9" w:rsidRDefault="00043DC9" w:rsidP="00737D21">
      <w:pPr>
        <w:ind w:left="708" w:firstLine="708"/>
        <w:rPr>
          <w:rFonts w:ascii="Verdana" w:hAnsi="Verdana" w:cs="Arial"/>
          <w:b/>
          <w:sz w:val="18"/>
          <w:szCs w:val="18"/>
        </w:rPr>
      </w:pPr>
    </w:p>
    <w:p w:rsidR="00043DC9" w:rsidRDefault="00043DC9" w:rsidP="00737D21">
      <w:pPr>
        <w:ind w:left="708" w:firstLine="708"/>
        <w:rPr>
          <w:rFonts w:ascii="Verdana" w:hAnsi="Verdana" w:cs="Arial"/>
          <w:b/>
          <w:sz w:val="18"/>
          <w:szCs w:val="18"/>
        </w:rPr>
      </w:pPr>
    </w:p>
    <w:p w:rsidR="00043DC9" w:rsidRDefault="00043DC9" w:rsidP="00737D21">
      <w:pPr>
        <w:ind w:left="708" w:firstLine="708"/>
        <w:rPr>
          <w:rFonts w:ascii="Verdana" w:hAnsi="Verdana" w:cs="Arial"/>
          <w:b/>
          <w:sz w:val="18"/>
          <w:szCs w:val="18"/>
        </w:rPr>
      </w:pPr>
    </w:p>
    <w:p w:rsidR="00043DC9" w:rsidRDefault="00043DC9" w:rsidP="00737D21">
      <w:pPr>
        <w:ind w:left="708" w:firstLine="708"/>
        <w:rPr>
          <w:rFonts w:ascii="Verdana" w:hAnsi="Verdana" w:cs="Arial"/>
          <w:b/>
          <w:sz w:val="18"/>
          <w:szCs w:val="18"/>
        </w:rPr>
      </w:pPr>
    </w:p>
    <w:p w:rsidR="00043DC9" w:rsidRDefault="00043DC9" w:rsidP="00737D21">
      <w:pPr>
        <w:ind w:left="708" w:firstLine="708"/>
        <w:rPr>
          <w:rFonts w:ascii="Verdana" w:hAnsi="Verdana" w:cs="Arial"/>
          <w:b/>
          <w:sz w:val="18"/>
          <w:szCs w:val="18"/>
        </w:rPr>
      </w:pPr>
    </w:p>
    <w:p w:rsidR="00043DC9" w:rsidRDefault="00043DC9" w:rsidP="00737D21">
      <w:pPr>
        <w:ind w:left="708" w:firstLine="708"/>
        <w:rPr>
          <w:rFonts w:ascii="Verdana" w:hAnsi="Verdana" w:cs="Arial"/>
          <w:b/>
          <w:sz w:val="18"/>
          <w:szCs w:val="18"/>
        </w:rPr>
      </w:pPr>
    </w:p>
    <w:p w:rsidR="00514A3A" w:rsidRPr="0023491C" w:rsidRDefault="00514A3A" w:rsidP="0045766E">
      <w:pPr>
        <w:rPr>
          <w:rFonts w:ascii="Verdana" w:hAnsi="Verdana" w:cs="Arial"/>
          <w:b/>
          <w:sz w:val="18"/>
          <w:szCs w:val="18"/>
        </w:rPr>
      </w:pPr>
    </w:p>
    <w:p w:rsidR="00E53B4E" w:rsidRDefault="00E53B4E" w:rsidP="00514A3A">
      <w:pPr>
        <w:ind w:left="708" w:firstLine="708"/>
        <w:rPr>
          <w:rFonts w:ascii="Verdana" w:hAnsi="Verdana" w:cs="Arial"/>
          <w:b/>
          <w:sz w:val="18"/>
          <w:szCs w:val="18"/>
        </w:rPr>
      </w:pPr>
    </w:p>
    <w:p w:rsidR="00FC5351" w:rsidRDefault="00F40931" w:rsidP="00F40931">
      <w:pPr>
        <w:rPr>
          <w:b/>
          <w:sz w:val="16"/>
          <w:szCs w:val="16"/>
        </w:rPr>
      </w:pPr>
      <w:r>
        <w:rPr>
          <w:b/>
          <w:sz w:val="16"/>
          <w:szCs w:val="16"/>
        </w:rPr>
        <w:t xml:space="preserve">                  </w:t>
      </w:r>
    </w:p>
    <w:p w:rsidR="00FC5351" w:rsidRDefault="00FC5351" w:rsidP="00F40931">
      <w:pPr>
        <w:rPr>
          <w:b/>
          <w:sz w:val="16"/>
          <w:szCs w:val="16"/>
        </w:rPr>
      </w:pPr>
    </w:p>
    <w:p w:rsidR="004A6380" w:rsidRPr="00F40931" w:rsidRDefault="00FC5351" w:rsidP="00F40931">
      <w:pPr>
        <w:rPr>
          <w:b/>
          <w:sz w:val="16"/>
          <w:szCs w:val="16"/>
        </w:rPr>
      </w:pPr>
      <w:r>
        <w:rPr>
          <w:b/>
          <w:sz w:val="16"/>
          <w:szCs w:val="16"/>
        </w:rPr>
        <w:t xml:space="preserve">                </w:t>
      </w:r>
      <w:r w:rsidR="00F40931">
        <w:rPr>
          <w:b/>
          <w:sz w:val="16"/>
          <w:szCs w:val="16"/>
        </w:rPr>
        <w:t xml:space="preserve">  </w:t>
      </w:r>
      <w:r w:rsidR="000749BE" w:rsidRPr="009A7414">
        <w:rPr>
          <w:b/>
          <w:sz w:val="18"/>
          <w:szCs w:val="18"/>
        </w:rPr>
        <w:t xml:space="preserve">AY: ŞUBAT </w:t>
      </w:r>
      <w:r w:rsidR="008163F2">
        <w:rPr>
          <w:b/>
          <w:sz w:val="16"/>
          <w:szCs w:val="16"/>
        </w:rPr>
        <w:t>( 20</w:t>
      </w:r>
      <w:r w:rsidR="000749BE">
        <w:rPr>
          <w:b/>
          <w:sz w:val="16"/>
          <w:szCs w:val="16"/>
        </w:rPr>
        <w:t xml:space="preserve"> </w:t>
      </w:r>
      <w:r w:rsidR="000749BE" w:rsidRPr="009A7414">
        <w:rPr>
          <w:b/>
          <w:sz w:val="16"/>
          <w:szCs w:val="16"/>
        </w:rPr>
        <w:t>İş Günü – 4 Hafta)</w:t>
      </w:r>
      <w:r w:rsidR="000749BE" w:rsidRPr="009A7414">
        <w:rPr>
          <w:b/>
          <w:sz w:val="20"/>
          <w:szCs w:val="20"/>
        </w:rPr>
        <w:t xml:space="preserve"> </w:t>
      </w:r>
      <w:r w:rsidR="000749BE" w:rsidRPr="009A7414">
        <w:rPr>
          <w:b/>
          <w:sz w:val="16"/>
          <w:szCs w:val="16"/>
        </w:rPr>
        <w:t xml:space="preserve">                                                      </w:t>
      </w:r>
    </w:p>
    <w:p w:rsidR="009D303B" w:rsidRPr="0023491C" w:rsidRDefault="009D303B" w:rsidP="00514A3A">
      <w:pPr>
        <w:ind w:left="708" w:firstLine="708"/>
        <w:rPr>
          <w:rFonts w:ascii="Verdana" w:hAnsi="Verdana" w:cs="Arial"/>
          <w:b/>
          <w:sz w:val="18"/>
          <w:szCs w:val="18"/>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24"/>
        <w:gridCol w:w="905"/>
        <w:gridCol w:w="3544"/>
        <w:gridCol w:w="2306"/>
        <w:gridCol w:w="5851"/>
      </w:tblGrid>
      <w:tr w:rsidR="004A6380" w:rsidRPr="000C5938" w:rsidTr="00363DAA">
        <w:trPr>
          <w:jc w:val="center"/>
        </w:trPr>
        <w:tc>
          <w:tcPr>
            <w:tcW w:w="1056" w:type="dxa"/>
            <w:shd w:val="clear" w:color="auto" w:fill="C6D9F1"/>
            <w:vAlign w:val="center"/>
          </w:tcPr>
          <w:p w:rsidR="004A6380" w:rsidRPr="000C5938" w:rsidRDefault="004A6380" w:rsidP="000C47D4">
            <w:pPr>
              <w:jc w:val="center"/>
              <w:rPr>
                <w:b/>
                <w:sz w:val="16"/>
                <w:szCs w:val="16"/>
              </w:rPr>
            </w:pPr>
            <w:r w:rsidRPr="000C5938">
              <w:rPr>
                <w:b/>
                <w:sz w:val="16"/>
                <w:szCs w:val="16"/>
              </w:rPr>
              <w:t>HAFTA</w:t>
            </w:r>
          </w:p>
        </w:tc>
        <w:tc>
          <w:tcPr>
            <w:tcW w:w="1124" w:type="dxa"/>
            <w:shd w:val="clear" w:color="auto" w:fill="C6D9F1"/>
            <w:vAlign w:val="center"/>
          </w:tcPr>
          <w:p w:rsidR="004A6380" w:rsidRPr="000C5938" w:rsidRDefault="004A6380" w:rsidP="000C47D4">
            <w:pPr>
              <w:jc w:val="center"/>
              <w:rPr>
                <w:b/>
                <w:sz w:val="16"/>
                <w:szCs w:val="16"/>
              </w:rPr>
            </w:pPr>
            <w:r w:rsidRPr="000C5938">
              <w:rPr>
                <w:b/>
                <w:sz w:val="16"/>
                <w:szCs w:val="16"/>
              </w:rPr>
              <w:t>GÜN</w:t>
            </w:r>
          </w:p>
        </w:tc>
        <w:tc>
          <w:tcPr>
            <w:tcW w:w="905" w:type="dxa"/>
            <w:shd w:val="clear" w:color="auto" w:fill="C6D9F1"/>
            <w:vAlign w:val="center"/>
          </w:tcPr>
          <w:p w:rsidR="004A6380" w:rsidRPr="000C5938" w:rsidRDefault="00A93E1D" w:rsidP="000C47D4">
            <w:pPr>
              <w:jc w:val="center"/>
              <w:rPr>
                <w:b/>
                <w:sz w:val="16"/>
                <w:szCs w:val="16"/>
              </w:rPr>
            </w:pPr>
            <w:r w:rsidRPr="000C5938">
              <w:rPr>
                <w:b/>
                <w:sz w:val="16"/>
                <w:szCs w:val="16"/>
              </w:rPr>
              <w:t>SAAT</w:t>
            </w:r>
          </w:p>
        </w:tc>
        <w:tc>
          <w:tcPr>
            <w:tcW w:w="3544" w:type="dxa"/>
            <w:shd w:val="clear" w:color="auto" w:fill="C6D9F1"/>
            <w:vAlign w:val="center"/>
          </w:tcPr>
          <w:p w:rsidR="004A6380" w:rsidRPr="000C5938" w:rsidRDefault="004A6380" w:rsidP="000C47D4">
            <w:pPr>
              <w:jc w:val="center"/>
              <w:rPr>
                <w:b/>
                <w:sz w:val="16"/>
                <w:szCs w:val="16"/>
              </w:rPr>
            </w:pPr>
            <w:r w:rsidRPr="000C5938">
              <w:rPr>
                <w:b/>
                <w:sz w:val="16"/>
                <w:szCs w:val="16"/>
              </w:rPr>
              <w:t>KONULAR</w:t>
            </w:r>
          </w:p>
        </w:tc>
        <w:tc>
          <w:tcPr>
            <w:tcW w:w="8157" w:type="dxa"/>
            <w:gridSpan w:val="2"/>
            <w:shd w:val="clear" w:color="auto" w:fill="C6D9F1"/>
            <w:vAlign w:val="center"/>
          </w:tcPr>
          <w:p w:rsidR="004A6380" w:rsidRPr="000C5938" w:rsidRDefault="004A6380" w:rsidP="000C47D4">
            <w:pPr>
              <w:jc w:val="center"/>
              <w:rPr>
                <w:b/>
                <w:sz w:val="16"/>
                <w:szCs w:val="16"/>
              </w:rPr>
            </w:pPr>
            <w:r w:rsidRPr="000C5938">
              <w:rPr>
                <w:b/>
                <w:sz w:val="16"/>
                <w:szCs w:val="16"/>
              </w:rPr>
              <w:t>ÖĞRENCİLERİN KAZANACAĞI HEDEF VE DAVRANIŞLAR</w:t>
            </w:r>
          </w:p>
        </w:tc>
      </w:tr>
      <w:tr w:rsidR="000749BE" w:rsidRPr="000C5938" w:rsidTr="0023491C">
        <w:trPr>
          <w:jc w:val="center"/>
        </w:trPr>
        <w:tc>
          <w:tcPr>
            <w:tcW w:w="1056" w:type="dxa"/>
            <w:vAlign w:val="center"/>
          </w:tcPr>
          <w:p w:rsidR="000749BE" w:rsidRPr="000C5938" w:rsidRDefault="000749BE" w:rsidP="000C47D4">
            <w:pPr>
              <w:jc w:val="center"/>
              <w:rPr>
                <w:b/>
                <w:sz w:val="16"/>
                <w:szCs w:val="16"/>
              </w:rPr>
            </w:pPr>
            <w:r w:rsidRPr="000C5938">
              <w:rPr>
                <w:b/>
                <w:sz w:val="16"/>
                <w:szCs w:val="16"/>
              </w:rPr>
              <w:t>1</w:t>
            </w:r>
          </w:p>
        </w:tc>
        <w:tc>
          <w:tcPr>
            <w:tcW w:w="1124" w:type="dxa"/>
            <w:vAlign w:val="center"/>
          </w:tcPr>
          <w:p w:rsidR="000749BE" w:rsidRDefault="000749BE" w:rsidP="002611B2">
            <w:pPr>
              <w:jc w:val="center"/>
              <w:rPr>
                <w:b/>
                <w:color w:val="1F497D"/>
                <w:sz w:val="16"/>
                <w:szCs w:val="16"/>
              </w:rPr>
            </w:pPr>
            <w:r>
              <w:rPr>
                <w:b/>
                <w:color w:val="1F497D"/>
                <w:sz w:val="16"/>
                <w:szCs w:val="16"/>
              </w:rPr>
              <w:t>05-09</w:t>
            </w:r>
            <w:r w:rsidRPr="00B13B85">
              <w:rPr>
                <w:b/>
                <w:color w:val="1F497D"/>
                <w:sz w:val="16"/>
                <w:szCs w:val="16"/>
              </w:rPr>
              <w:t xml:space="preserve"> </w:t>
            </w:r>
          </w:p>
          <w:p w:rsidR="000749BE" w:rsidRDefault="000749BE" w:rsidP="002611B2">
            <w:pPr>
              <w:jc w:val="center"/>
              <w:rPr>
                <w:b/>
                <w:color w:val="1F497D"/>
                <w:sz w:val="16"/>
                <w:szCs w:val="16"/>
              </w:rPr>
            </w:pPr>
            <w:r w:rsidRPr="00B13B85">
              <w:rPr>
                <w:b/>
                <w:color w:val="1F497D"/>
                <w:sz w:val="16"/>
                <w:szCs w:val="16"/>
              </w:rPr>
              <w:t>ŞUBAT</w:t>
            </w:r>
          </w:p>
          <w:p w:rsidR="000749BE" w:rsidRPr="00B13B85" w:rsidRDefault="000749BE" w:rsidP="002611B2">
            <w:pPr>
              <w:jc w:val="center"/>
              <w:rPr>
                <w:b/>
                <w:color w:val="1F497D"/>
                <w:sz w:val="16"/>
                <w:szCs w:val="16"/>
              </w:rPr>
            </w:pPr>
            <w:r>
              <w:rPr>
                <w:b/>
                <w:color w:val="1F497D"/>
                <w:sz w:val="16"/>
                <w:szCs w:val="16"/>
              </w:rPr>
              <w:t xml:space="preserve"> 2018</w:t>
            </w:r>
          </w:p>
        </w:tc>
        <w:tc>
          <w:tcPr>
            <w:tcW w:w="905" w:type="dxa"/>
            <w:vAlign w:val="center"/>
          </w:tcPr>
          <w:p w:rsidR="000749BE" w:rsidRPr="000C5938" w:rsidRDefault="000749BE" w:rsidP="000C47D4">
            <w:pPr>
              <w:jc w:val="center"/>
              <w:rPr>
                <w:b/>
                <w:sz w:val="16"/>
                <w:szCs w:val="16"/>
              </w:rPr>
            </w:pPr>
            <w:r w:rsidRPr="000C5938">
              <w:rPr>
                <w:b/>
                <w:sz w:val="16"/>
                <w:szCs w:val="16"/>
              </w:rPr>
              <w:t>2</w:t>
            </w:r>
          </w:p>
        </w:tc>
        <w:tc>
          <w:tcPr>
            <w:tcW w:w="3544" w:type="dxa"/>
            <w:vAlign w:val="center"/>
          </w:tcPr>
          <w:p w:rsidR="000749BE" w:rsidRPr="000C5938" w:rsidRDefault="000749BE" w:rsidP="004F2C88">
            <w:pPr>
              <w:rPr>
                <w:b/>
                <w:sz w:val="16"/>
                <w:szCs w:val="16"/>
              </w:rPr>
            </w:pPr>
          </w:p>
          <w:p w:rsidR="000749BE" w:rsidRPr="000C5938" w:rsidRDefault="000749BE" w:rsidP="004F2C88">
            <w:pPr>
              <w:rPr>
                <w:b/>
                <w:sz w:val="16"/>
                <w:szCs w:val="16"/>
              </w:rPr>
            </w:pPr>
            <w:r w:rsidRPr="000C5938">
              <w:rPr>
                <w:b/>
                <w:sz w:val="16"/>
                <w:szCs w:val="16"/>
              </w:rPr>
              <w:t>8. Fıkra</w:t>
            </w:r>
          </w:p>
          <w:p w:rsidR="000749BE" w:rsidRPr="000C5938" w:rsidRDefault="000749BE" w:rsidP="004F2C88">
            <w:pPr>
              <w:rPr>
                <w:b/>
                <w:sz w:val="16"/>
                <w:szCs w:val="16"/>
              </w:rPr>
            </w:pPr>
          </w:p>
        </w:tc>
        <w:tc>
          <w:tcPr>
            <w:tcW w:w="8157" w:type="dxa"/>
            <w:gridSpan w:val="2"/>
          </w:tcPr>
          <w:p w:rsidR="000749BE" w:rsidRPr="000C5938" w:rsidRDefault="000749BE" w:rsidP="004F2C88">
            <w:pPr>
              <w:rPr>
                <w:sz w:val="16"/>
                <w:szCs w:val="16"/>
              </w:rPr>
            </w:pPr>
          </w:p>
          <w:p w:rsidR="000749BE" w:rsidRPr="000C5938" w:rsidRDefault="000749BE" w:rsidP="004F2C88">
            <w:pPr>
              <w:rPr>
                <w:sz w:val="16"/>
                <w:szCs w:val="16"/>
              </w:rPr>
            </w:pPr>
            <w:r w:rsidRPr="000C5938">
              <w:rPr>
                <w:sz w:val="16"/>
                <w:szCs w:val="16"/>
              </w:rPr>
              <w:t xml:space="preserve">1.Fıkraların ortak özelliklerini belirler. </w:t>
            </w:r>
          </w:p>
          <w:p w:rsidR="000749BE" w:rsidRPr="000C5938" w:rsidRDefault="000749BE" w:rsidP="004F2C88">
            <w:pPr>
              <w:rPr>
                <w:sz w:val="16"/>
                <w:szCs w:val="16"/>
              </w:rPr>
            </w:pPr>
            <w:r w:rsidRPr="000C5938">
              <w:rPr>
                <w:sz w:val="16"/>
                <w:szCs w:val="16"/>
              </w:rPr>
              <w:t xml:space="preserve">2.Fıkra yazarının özelliklerini belirler. </w:t>
            </w:r>
          </w:p>
          <w:p w:rsidR="000749BE" w:rsidRPr="000C5938" w:rsidRDefault="000749BE" w:rsidP="004F2C88">
            <w:pPr>
              <w:rPr>
                <w:sz w:val="16"/>
                <w:szCs w:val="16"/>
              </w:rPr>
            </w:pPr>
          </w:p>
        </w:tc>
      </w:tr>
      <w:tr w:rsidR="000749BE" w:rsidRPr="000C5938" w:rsidTr="0023491C">
        <w:trPr>
          <w:trHeight w:val="1208"/>
          <w:jc w:val="center"/>
        </w:trPr>
        <w:tc>
          <w:tcPr>
            <w:tcW w:w="1056" w:type="dxa"/>
            <w:vAlign w:val="center"/>
          </w:tcPr>
          <w:p w:rsidR="000749BE" w:rsidRPr="000C5938" w:rsidRDefault="000749BE" w:rsidP="000C47D4">
            <w:pPr>
              <w:jc w:val="center"/>
              <w:rPr>
                <w:b/>
                <w:sz w:val="16"/>
                <w:szCs w:val="16"/>
              </w:rPr>
            </w:pPr>
            <w:r w:rsidRPr="000C5938">
              <w:rPr>
                <w:b/>
                <w:sz w:val="16"/>
                <w:szCs w:val="16"/>
              </w:rPr>
              <w:t>2</w:t>
            </w:r>
          </w:p>
        </w:tc>
        <w:tc>
          <w:tcPr>
            <w:tcW w:w="1124" w:type="dxa"/>
            <w:vAlign w:val="center"/>
          </w:tcPr>
          <w:p w:rsidR="000749BE" w:rsidRDefault="000749BE" w:rsidP="002611B2">
            <w:pPr>
              <w:jc w:val="center"/>
              <w:rPr>
                <w:b/>
                <w:color w:val="1F497D"/>
                <w:sz w:val="16"/>
                <w:szCs w:val="16"/>
              </w:rPr>
            </w:pPr>
            <w:r>
              <w:rPr>
                <w:b/>
                <w:color w:val="1F497D"/>
                <w:sz w:val="16"/>
                <w:szCs w:val="16"/>
              </w:rPr>
              <w:t>12-16</w:t>
            </w:r>
            <w:r w:rsidRPr="00B13B85">
              <w:rPr>
                <w:b/>
                <w:color w:val="1F497D"/>
                <w:sz w:val="16"/>
                <w:szCs w:val="16"/>
              </w:rPr>
              <w:t xml:space="preserve"> ŞUBAT</w:t>
            </w:r>
          </w:p>
          <w:p w:rsidR="000749BE" w:rsidRPr="00B13B85" w:rsidRDefault="000749BE" w:rsidP="002611B2">
            <w:pPr>
              <w:jc w:val="center"/>
              <w:rPr>
                <w:b/>
                <w:color w:val="1F497D"/>
                <w:sz w:val="16"/>
                <w:szCs w:val="16"/>
              </w:rPr>
            </w:pPr>
            <w:r>
              <w:rPr>
                <w:b/>
                <w:color w:val="1F497D"/>
                <w:sz w:val="16"/>
                <w:szCs w:val="16"/>
              </w:rPr>
              <w:t xml:space="preserve"> 2018</w:t>
            </w:r>
          </w:p>
        </w:tc>
        <w:tc>
          <w:tcPr>
            <w:tcW w:w="905" w:type="dxa"/>
            <w:vAlign w:val="center"/>
          </w:tcPr>
          <w:p w:rsidR="000749BE" w:rsidRPr="000C5938" w:rsidRDefault="000749BE" w:rsidP="000C47D4">
            <w:pPr>
              <w:jc w:val="center"/>
              <w:rPr>
                <w:b/>
                <w:sz w:val="16"/>
                <w:szCs w:val="16"/>
              </w:rPr>
            </w:pPr>
            <w:r w:rsidRPr="000C5938">
              <w:rPr>
                <w:b/>
                <w:sz w:val="16"/>
                <w:szCs w:val="16"/>
              </w:rPr>
              <w:t>2</w:t>
            </w:r>
          </w:p>
        </w:tc>
        <w:tc>
          <w:tcPr>
            <w:tcW w:w="3544" w:type="dxa"/>
            <w:vAlign w:val="center"/>
          </w:tcPr>
          <w:p w:rsidR="000749BE" w:rsidRPr="000C5938" w:rsidRDefault="000749BE" w:rsidP="004F2C88">
            <w:pPr>
              <w:rPr>
                <w:b/>
                <w:sz w:val="16"/>
                <w:szCs w:val="16"/>
              </w:rPr>
            </w:pPr>
          </w:p>
          <w:p w:rsidR="000749BE" w:rsidRPr="000C5938" w:rsidRDefault="000749BE" w:rsidP="004F2C88">
            <w:pPr>
              <w:rPr>
                <w:b/>
                <w:sz w:val="16"/>
                <w:szCs w:val="16"/>
              </w:rPr>
            </w:pPr>
            <w:r w:rsidRPr="000C5938">
              <w:rPr>
                <w:b/>
                <w:sz w:val="16"/>
                <w:szCs w:val="16"/>
              </w:rPr>
              <w:t>8. Fıkra</w:t>
            </w:r>
          </w:p>
          <w:p w:rsidR="000749BE" w:rsidRPr="000C5938" w:rsidRDefault="000749BE" w:rsidP="004F2C88">
            <w:pPr>
              <w:rPr>
                <w:b/>
                <w:sz w:val="16"/>
                <w:szCs w:val="16"/>
              </w:rPr>
            </w:pPr>
          </w:p>
          <w:p w:rsidR="000749BE" w:rsidRPr="000C5938" w:rsidRDefault="000749BE" w:rsidP="004F2C88">
            <w:pPr>
              <w:rPr>
                <w:b/>
                <w:color w:val="C00000"/>
                <w:sz w:val="16"/>
                <w:szCs w:val="16"/>
                <w:u w:val="single"/>
              </w:rPr>
            </w:pPr>
            <w:r w:rsidRPr="000C5938">
              <w:rPr>
                <w:b/>
                <w:color w:val="C00000"/>
                <w:sz w:val="16"/>
                <w:szCs w:val="16"/>
                <w:u w:val="single"/>
              </w:rPr>
              <w:t>Atatürkçü Düşüncede Yer Alan Temel Fikirleri Kapsayan Bazı Konular</w:t>
            </w:r>
          </w:p>
          <w:p w:rsidR="000749BE" w:rsidRPr="000C5938" w:rsidRDefault="000749BE" w:rsidP="004F2C88">
            <w:pPr>
              <w:rPr>
                <w:b/>
                <w:color w:val="C00000"/>
                <w:sz w:val="16"/>
                <w:szCs w:val="16"/>
              </w:rPr>
            </w:pPr>
          </w:p>
          <w:p w:rsidR="000749BE" w:rsidRPr="000C5938" w:rsidRDefault="000749BE" w:rsidP="004F2C88">
            <w:pPr>
              <w:rPr>
                <w:b/>
                <w:color w:val="C00000"/>
                <w:sz w:val="16"/>
                <w:szCs w:val="16"/>
              </w:rPr>
            </w:pPr>
            <w:r w:rsidRPr="000C5938">
              <w:rPr>
                <w:b/>
                <w:color w:val="C00000"/>
                <w:sz w:val="16"/>
                <w:szCs w:val="16"/>
              </w:rPr>
              <w:t>- Eğitimde öğretmenin önemi ve rolü</w:t>
            </w:r>
          </w:p>
          <w:p w:rsidR="000749BE" w:rsidRPr="000C5938" w:rsidRDefault="000749BE" w:rsidP="004F2C88">
            <w:pPr>
              <w:rPr>
                <w:b/>
                <w:color w:val="C00000"/>
                <w:sz w:val="16"/>
                <w:szCs w:val="16"/>
              </w:rPr>
            </w:pPr>
            <w:r w:rsidRPr="000C5938">
              <w:rPr>
                <w:b/>
                <w:color w:val="C00000"/>
                <w:sz w:val="16"/>
                <w:szCs w:val="16"/>
              </w:rPr>
              <w:t>- Millî eğitim</w:t>
            </w:r>
          </w:p>
          <w:p w:rsidR="000749BE" w:rsidRPr="000C5938" w:rsidRDefault="000749BE" w:rsidP="004F2C88">
            <w:pPr>
              <w:rPr>
                <w:b/>
                <w:color w:val="C00000"/>
                <w:sz w:val="16"/>
                <w:szCs w:val="16"/>
              </w:rPr>
            </w:pPr>
            <w:r w:rsidRPr="000C5938">
              <w:rPr>
                <w:b/>
                <w:color w:val="C00000"/>
                <w:sz w:val="16"/>
                <w:szCs w:val="16"/>
              </w:rPr>
              <w:t>- Eğitimin önemi</w:t>
            </w:r>
          </w:p>
          <w:p w:rsidR="000749BE" w:rsidRPr="000C5938" w:rsidRDefault="000749BE" w:rsidP="004F2C88">
            <w:pPr>
              <w:rPr>
                <w:b/>
                <w:sz w:val="16"/>
                <w:szCs w:val="16"/>
              </w:rPr>
            </w:pPr>
          </w:p>
        </w:tc>
        <w:tc>
          <w:tcPr>
            <w:tcW w:w="8157" w:type="dxa"/>
            <w:gridSpan w:val="2"/>
          </w:tcPr>
          <w:p w:rsidR="000749BE" w:rsidRPr="000C5938" w:rsidRDefault="000749BE" w:rsidP="004F2C88">
            <w:pPr>
              <w:rPr>
                <w:sz w:val="16"/>
                <w:szCs w:val="16"/>
              </w:rPr>
            </w:pPr>
          </w:p>
          <w:p w:rsidR="000749BE" w:rsidRPr="000C5938" w:rsidRDefault="000749BE" w:rsidP="004F2C88">
            <w:pPr>
              <w:rPr>
                <w:sz w:val="16"/>
                <w:szCs w:val="16"/>
              </w:rPr>
            </w:pPr>
          </w:p>
          <w:p w:rsidR="000749BE" w:rsidRPr="000C5938" w:rsidRDefault="000749BE" w:rsidP="004F2C88">
            <w:pPr>
              <w:rPr>
                <w:sz w:val="16"/>
                <w:szCs w:val="16"/>
              </w:rPr>
            </w:pPr>
          </w:p>
          <w:p w:rsidR="000749BE" w:rsidRPr="000C5938" w:rsidRDefault="000749BE" w:rsidP="004F2C88">
            <w:pPr>
              <w:rPr>
                <w:sz w:val="16"/>
                <w:szCs w:val="16"/>
              </w:rPr>
            </w:pPr>
            <w:r w:rsidRPr="000C5938">
              <w:rPr>
                <w:sz w:val="16"/>
                <w:szCs w:val="16"/>
              </w:rPr>
              <w:t>3.İncelediği fıkralarda dilin hangi işlevde kullanıldığını belirler.</w:t>
            </w:r>
          </w:p>
          <w:p w:rsidR="000749BE" w:rsidRPr="000C5938" w:rsidRDefault="000749BE" w:rsidP="004F2C88">
            <w:pPr>
              <w:rPr>
                <w:sz w:val="16"/>
                <w:szCs w:val="16"/>
              </w:rPr>
            </w:pPr>
            <w:r w:rsidRPr="000C5938">
              <w:rPr>
                <w:sz w:val="16"/>
                <w:szCs w:val="16"/>
              </w:rPr>
              <w:t xml:space="preserve">4.Fıkra yazar. </w:t>
            </w:r>
          </w:p>
          <w:p w:rsidR="000749BE" w:rsidRPr="000C5938" w:rsidRDefault="000749BE" w:rsidP="004F2C88">
            <w:pPr>
              <w:rPr>
                <w:sz w:val="16"/>
                <w:szCs w:val="16"/>
              </w:rPr>
            </w:pPr>
          </w:p>
          <w:p w:rsidR="000749BE" w:rsidRPr="000C5938" w:rsidRDefault="000749BE" w:rsidP="004F2C88">
            <w:pPr>
              <w:rPr>
                <w:color w:val="C00000"/>
                <w:sz w:val="16"/>
                <w:szCs w:val="16"/>
              </w:rPr>
            </w:pPr>
            <w:r w:rsidRPr="000C5938">
              <w:rPr>
                <w:color w:val="C00000"/>
                <w:sz w:val="16"/>
                <w:szCs w:val="16"/>
              </w:rPr>
              <w:t>1.Eğitimin millî özelliklerini fark eder.</w:t>
            </w:r>
          </w:p>
          <w:p w:rsidR="000749BE" w:rsidRPr="000C5938" w:rsidRDefault="000749BE" w:rsidP="004F2C88">
            <w:pPr>
              <w:rPr>
                <w:color w:val="C00000"/>
                <w:sz w:val="16"/>
                <w:szCs w:val="16"/>
              </w:rPr>
            </w:pPr>
            <w:r w:rsidRPr="000C5938">
              <w:rPr>
                <w:color w:val="C00000"/>
                <w:sz w:val="16"/>
                <w:szCs w:val="16"/>
              </w:rPr>
              <w:t>2.Eğitimin insan hayatındaki önemini sezer.</w:t>
            </w:r>
          </w:p>
          <w:p w:rsidR="000749BE" w:rsidRPr="000C5938" w:rsidRDefault="000749BE" w:rsidP="004F2C88">
            <w:pPr>
              <w:pStyle w:val="GvdeMetni2"/>
              <w:tabs>
                <w:tab w:val="clear" w:pos="567"/>
              </w:tabs>
              <w:spacing w:before="0"/>
              <w:jc w:val="left"/>
              <w:rPr>
                <w:b w:val="0"/>
                <w:bCs w:val="0"/>
                <w:color w:val="000000"/>
                <w:sz w:val="16"/>
                <w:szCs w:val="16"/>
              </w:rPr>
            </w:pPr>
          </w:p>
        </w:tc>
      </w:tr>
      <w:tr w:rsidR="000749BE" w:rsidRPr="000C5938" w:rsidTr="0023491C">
        <w:trPr>
          <w:trHeight w:val="1327"/>
          <w:jc w:val="center"/>
        </w:trPr>
        <w:tc>
          <w:tcPr>
            <w:tcW w:w="1056" w:type="dxa"/>
            <w:vAlign w:val="center"/>
          </w:tcPr>
          <w:p w:rsidR="000749BE" w:rsidRPr="000C5938" w:rsidRDefault="000749BE" w:rsidP="00514A3A">
            <w:pPr>
              <w:jc w:val="center"/>
              <w:rPr>
                <w:b/>
                <w:sz w:val="16"/>
                <w:szCs w:val="16"/>
              </w:rPr>
            </w:pPr>
            <w:r w:rsidRPr="000C5938">
              <w:rPr>
                <w:b/>
                <w:sz w:val="16"/>
                <w:szCs w:val="16"/>
              </w:rPr>
              <w:t>3</w:t>
            </w:r>
          </w:p>
        </w:tc>
        <w:tc>
          <w:tcPr>
            <w:tcW w:w="1124" w:type="dxa"/>
            <w:vAlign w:val="center"/>
          </w:tcPr>
          <w:p w:rsidR="000749BE" w:rsidRDefault="000749BE" w:rsidP="002611B2">
            <w:pPr>
              <w:jc w:val="center"/>
              <w:rPr>
                <w:b/>
                <w:color w:val="1F497D"/>
                <w:sz w:val="16"/>
                <w:szCs w:val="16"/>
              </w:rPr>
            </w:pPr>
            <w:r>
              <w:rPr>
                <w:b/>
                <w:color w:val="1F497D"/>
                <w:sz w:val="16"/>
                <w:szCs w:val="16"/>
              </w:rPr>
              <w:t>19-23</w:t>
            </w:r>
            <w:r w:rsidRPr="00B13B85">
              <w:rPr>
                <w:b/>
                <w:color w:val="1F497D"/>
                <w:sz w:val="16"/>
                <w:szCs w:val="16"/>
              </w:rPr>
              <w:t xml:space="preserve"> ŞUBAT</w:t>
            </w:r>
          </w:p>
          <w:p w:rsidR="000749BE" w:rsidRPr="00B13B85" w:rsidRDefault="000749BE" w:rsidP="002611B2">
            <w:pPr>
              <w:jc w:val="center"/>
              <w:rPr>
                <w:b/>
                <w:color w:val="1F497D"/>
                <w:sz w:val="16"/>
                <w:szCs w:val="16"/>
              </w:rPr>
            </w:pPr>
            <w:r>
              <w:rPr>
                <w:b/>
                <w:color w:val="1F497D"/>
                <w:sz w:val="16"/>
                <w:szCs w:val="16"/>
              </w:rPr>
              <w:t xml:space="preserve"> 2018</w:t>
            </w:r>
          </w:p>
        </w:tc>
        <w:tc>
          <w:tcPr>
            <w:tcW w:w="905" w:type="dxa"/>
            <w:vAlign w:val="center"/>
          </w:tcPr>
          <w:p w:rsidR="000749BE" w:rsidRPr="000C5938" w:rsidRDefault="000749BE" w:rsidP="00514A3A">
            <w:pPr>
              <w:jc w:val="center"/>
              <w:rPr>
                <w:b/>
                <w:sz w:val="16"/>
                <w:szCs w:val="16"/>
              </w:rPr>
            </w:pPr>
            <w:r w:rsidRPr="000C5938">
              <w:rPr>
                <w:b/>
                <w:sz w:val="16"/>
                <w:szCs w:val="16"/>
              </w:rPr>
              <w:t>2</w:t>
            </w:r>
          </w:p>
        </w:tc>
        <w:tc>
          <w:tcPr>
            <w:tcW w:w="3544" w:type="dxa"/>
            <w:vAlign w:val="center"/>
          </w:tcPr>
          <w:p w:rsidR="000749BE" w:rsidRPr="000C5938" w:rsidRDefault="000749BE" w:rsidP="004F2C88">
            <w:pPr>
              <w:rPr>
                <w:b/>
                <w:sz w:val="16"/>
                <w:szCs w:val="16"/>
              </w:rPr>
            </w:pPr>
          </w:p>
          <w:p w:rsidR="000749BE" w:rsidRPr="000C5938" w:rsidRDefault="000749BE" w:rsidP="004F2C88">
            <w:pPr>
              <w:rPr>
                <w:b/>
                <w:sz w:val="16"/>
                <w:szCs w:val="16"/>
              </w:rPr>
            </w:pPr>
            <w:r w:rsidRPr="000C5938">
              <w:rPr>
                <w:b/>
                <w:sz w:val="16"/>
                <w:szCs w:val="16"/>
              </w:rPr>
              <w:t>8. Fıkra</w:t>
            </w:r>
          </w:p>
          <w:p w:rsidR="000749BE" w:rsidRPr="000C5938" w:rsidRDefault="000749BE" w:rsidP="004F2C88">
            <w:pPr>
              <w:rPr>
                <w:b/>
                <w:sz w:val="16"/>
                <w:szCs w:val="16"/>
              </w:rPr>
            </w:pPr>
          </w:p>
        </w:tc>
        <w:tc>
          <w:tcPr>
            <w:tcW w:w="8157" w:type="dxa"/>
            <w:gridSpan w:val="2"/>
          </w:tcPr>
          <w:p w:rsidR="000749BE" w:rsidRPr="000C5938" w:rsidRDefault="000749BE" w:rsidP="004F2C88">
            <w:pPr>
              <w:rPr>
                <w:sz w:val="16"/>
                <w:szCs w:val="16"/>
              </w:rPr>
            </w:pPr>
          </w:p>
          <w:p w:rsidR="000749BE" w:rsidRPr="000C5938" w:rsidRDefault="000749BE" w:rsidP="004F2C88">
            <w:pPr>
              <w:rPr>
                <w:sz w:val="16"/>
                <w:szCs w:val="16"/>
              </w:rPr>
            </w:pPr>
            <w:r w:rsidRPr="000C5938">
              <w:rPr>
                <w:sz w:val="16"/>
                <w:szCs w:val="16"/>
              </w:rPr>
              <w:t>5.Fıkraları akıcılık, bağlaşıklık ve bağdaşıklık bakımlarından değerlendirir.</w:t>
            </w:r>
          </w:p>
          <w:p w:rsidR="000749BE" w:rsidRPr="000C5938" w:rsidRDefault="000749BE" w:rsidP="004F2C88">
            <w:pPr>
              <w:jc w:val="both"/>
              <w:rPr>
                <w:sz w:val="16"/>
                <w:szCs w:val="16"/>
              </w:rPr>
            </w:pPr>
            <w:r w:rsidRPr="000C5938">
              <w:rPr>
                <w:sz w:val="16"/>
                <w:szCs w:val="16"/>
              </w:rPr>
              <w:t>6.Fıkraları yazım ve noktalama bakımından değerlendirir.</w:t>
            </w:r>
          </w:p>
        </w:tc>
      </w:tr>
      <w:tr w:rsidR="000749BE" w:rsidRPr="000C5938" w:rsidTr="0023491C">
        <w:trPr>
          <w:trHeight w:val="1327"/>
          <w:jc w:val="center"/>
        </w:trPr>
        <w:tc>
          <w:tcPr>
            <w:tcW w:w="1056" w:type="dxa"/>
            <w:vAlign w:val="center"/>
          </w:tcPr>
          <w:p w:rsidR="000749BE" w:rsidRPr="000C5938" w:rsidRDefault="000749BE" w:rsidP="000C5938">
            <w:pPr>
              <w:jc w:val="center"/>
              <w:rPr>
                <w:b/>
                <w:sz w:val="16"/>
                <w:szCs w:val="16"/>
              </w:rPr>
            </w:pPr>
            <w:r w:rsidRPr="000C5938">
              <w:rPr>
                <w:b/>
                <w:sz w:val="16"/>
                <w:szCs w:val="16"/>
              </w:rPr>
              <w:t>4</w:t>
            </w:r>
          </w:p>
        </w:tc>
        <w:tc>
          <w:tcPr>
            <w:tcW w:w="1124" w:type="dxa"/>
            <w:vAlign w:val="center"/>
          </w:tcPr>
          <w:p w:rsidR="000749BE" w:rsidRPr="00B13B85" w:rsidRDefault="000749BE" w:rsidP="002611B2">
            <w:pPr>
              <w:jc w:val="center"/>
              <w:rPr>
                <w:b/>
                <w:color w:val="1F497D"/>
                <w:sz w:val="16"/>
                <w:szCs w:val="16"/>
              </w:rPr>
            </w:pPr>
            <w:r>
              <w:rPr>
                <w:b/>
                <w:color w:val="1F497D"/>
                <w:sz w:val="16"/>
                <w:szCs w:val="16"/>
              </w:rPr>
              <w:t>26</w:t>
            </w:r>
            <w:r w:rsidRPr="00B13B85">
              <w:rPr>
                <w:b/>
                <w:color w:val="1F497D"/>
                <w:sz w:val="16"/>
                <w:szCs w:val="16"/>
              </w:rPr>
              <w:t xml:space="preserve"> ŞUBAT</w:t>
            </w:r>
          </w:p>
          <w:p w:rsidR="000749BE" w:rsidRPr="00B13B85" w:rsidRDefault="000749BE" w:rsidP="002611B2">
            <w:pPr>
              <w:jc w:val="center"/>
              <w:rPr>
                <w:b/>
                <w:color w:val="1F497D"/>
                <w:sz w:val="16"/>
                <w:szCs w:val="16"/>
              </w:rPr>
            </w:pPr>
            <w:r w:rsidRPr="00B13B85">
              <w:rPr>
                <w:b/>
                <w:color w:val="1F497D"/>
                <w:sz w:val="16"/>
                <w:szCs w:val="16"/>
              </w:rPr>
              <w:t>-</w:t>
            </w:r>
          </w:p>
          <w:p w:rsidR="000749BE" w:rsidRPr="00B13B85" w:rsidRDefault="000749BE" w:rsidP="002611B2">
            <w:pPr>
              <w:jc w:val="center"/>
              <w:rPr>
                <w:b/>
                <w:color w:val="1F497D"/>
                <w:sz w:val="16"/>
                <w:szCs w:val="16"/>
              </w:rPr>
            </w:pPr>
            <w:r>
              <w:rPr>
                <w:b/>
                <w:color w:val="1F497D"/>
                <w:sz w:val="16"/>
                <w:szCs w:val="16"/>
              </w:rPr>
              <w:t>02</w:t>
            </w:r>
            <w:r w:rsidRPr="00B13B85">
              <w:rPr>
                <w:b/>
                <w:color w:val="1F497D"/>
                <w:sz w:val="16"/>
                <w:szCs w:val="16"/>
              </w:rPr>
              <w:t xml:space="preserve"> MART</w:t>
            </w:r>
          </w:p>
          <w:p w:rsidR="000749BE" w:rsidRPr="00B13B85" w:rsidRDefault="000749BE" w:rsidP="002611B2">
            <w:pPr>
              <w:jc w:val="center"/>
              <w:rPr>
                <w:b/>
                <w:color w:val="1F497D"/>
                <w:sz w:val="16"/>
                <w:szCs w:val="16"/>
              </w:rPr>
            </w:pPr>
            <w:r>
              <w:rPr>
                <w:b/>
                <w:color w:val="1F497D"/>
                <w:sz w:val="16"/>
                <w:szCs w:val="16"/>
              </w:rPr>
              <w:t>2018</w:t>
            </w:r>
          </w:p>
        </w:tc>
        <w:tc>
          <w:tcPr>
            <w:tcW w:w="905" w:type="dxa"/>
            <w:vAlign w:val="center"/>
          </w:tcPr>
          <w:p w:rsidR="000749BE" w:rsidRPr="000C5938" w:rsidRDefault="000749BE" w:rsidP="000C5938">
            <w:pPr>
              <w:jc w:val="center"/>
              <w:rPr>
                <w:b/>
                <w:sz w:val="16"/>
                <w:szCs w:val="16"/>
              </w:rPr>
            </w:pPr>
            <w:r w:rsidRPr="000C5938">
              <w:rPr>
                <w:b/>
                <w:sz w:val="16"/>
                <w:szCs w:val="16"/>
              </w:rPr>
              <w:t>2</w:t>
            </w:r>
          </w:p>
        </w:tc>
        <w:tc>
          <w:tcPr>
            <w:tcW w:w="3544" w:type="dxa"/>
            <w:vAlign w:val="center"/>
          </w:tcPr>
          <w:p w:rsidR="000749BE" w:rsidRPr="000C5938" w:rsidRDefault="000749BE" w:rsidP="000C5938">
            <w:pPr>
              <w:rPr>
                <w:b/>
                <w:sz w:val="16"/>
                <w:szCs w:val="16"/>
              </w:rPr>
            </w:pPr>
          </w:p>
          <w:p w:rsidR="000749BE" w:rsidRPr="000C5938" w:rsidRDefault="000749BE" w:rsidP="000C5938">
            <w:pPr>
              <w:rPr>
                <w:b/>
                <w:sz w:val="16"/>
                <w:szCs w:val="16"/>
              </w:rPr>
            </w:pPr>
          </w:p>
          <w:p w:rsidR="000749BE" w:rsidRPr="000C5938" w:rsidRDefault="000749BE" w:rsidP="000C5938">
            <w:pPr>
              <w:rPr>
                <w:b/>
                <w:sz w:val="16"/>
                <w:szCs w:val="16"/>
              </w:rPr>
            </w:pPr>
            <w:r w:rsidRPr="000C5938">
              <w:rPr>
                <w:b/>
                <w:sz w:val="16"/>
                <w:szCs w:val="16"/>
              </w:rPr>
              <w:t>9. Deneme</w:t>
            </w:r>
          </w:p>
          <w:p w:rsidR="000749BE" w:rsidRPr="000C5938" w:rsidRDefault="000749BE" w:rsidP="000C5938">
            <w:pPr>
              <w:rPr>
                <w:b/>
                <w:sz w:val="16"/>
                <w:szCs w:val="16"/>
              </w:rPr>
            </w:pPr>
          </w:p>
          <w:p w:rsidR="000749BE" w:rsidRPr="000C5938" w:rsidRDefault="000749BE" w:rsidP="000C5938">
            <w:pPr>
              <w:rPr>
                <w:b/>
                <w:sz w:val="16"/>
                <w:szCs w:val="16"/>
              </w:rPr>
            </w:pPr>
          </w:p>
        </w:tc>
        <w:tc>
          <w:tcPr>
            <w:tcW w:w="8157" w:type="dxa"/>
            <w:gridSpan w:val="2"/>
          </w:tcPr>
          <w:p w:rsidR="000749BE" w:rsidRPr="000C5938" w:rsidRDefault="000749BE" w:rsidP="000C5938">
            <w:pPr>
              <w:jc w:val="both"/>
              <w:rPr>
                <w:sz w:val="16"/>
                <w:szCs w:val="16"/>
              </w:rPr>
            </w:pPr>
          </w:p>
          <w:p w:rsidR="000749BE" w:rsidRPr="000C5938" w:rsidRDefault="000749BE" w:rsidP="000C5938">
            <w:pPr>
              <w:jc w:val="both"/>
              <w:rPr>
                <w:sz w:val="16"/>
                <w:szCs w:val="16"/>
              </w:rPr>
            </w:pPr>
            <w:r w:rsidRPr="000C5938">
              <w:rPr>
                <w:sz w:val="16"/>
                <w:szCs w:val="16"/>
              </w:rPr>
              <w:t xml:space="preserve">1.Denemelerin ortak özelliklerini belirler. </w:t>
            </w:r>
          </w:p>
          <w:p w:rsidR="000749BE" w:rsidRPr="000C5938" w:rsidRDefault="000749BE" w:rsidP="000C5938">
            <w:pPr>
              <w:jc w:val="both"/>
              <w:rPr>
                <w:sz w:val="16"/>
                <w:szCs w:val="16"/>
              </w:rPr>
            </w:pPr>
            <w:r w:rsidRPr="000C5938">
              <w:rPr>
                <w:sz w:val="16"/>
                <w:szCs w:val="16"/>
              </w:rPr>
              <w:t>2.Denemelerde kullanılan dil ve anlatımın özelliklerini belirler.</w:t>
            </w:r>
          </w:p>
          <w:p w:rsidR="000749BE" w:rsidRPr="000C5938" w:rsidRDefault="000749BE" w:rsidP="000C5938">
            <w:pPr>
              <w:jc w:val="both"/>
              <w:rPr>
                <w:sz w:val="16"/>
                <w:szCs w:val="16"/>
              </w:rPr>
            </w:pPr>
            <w:r w:rsidRPr="000C5938">
              <w:rPr>
                <w:sz w:val="16"/>
                <w:szCs w:val="16"/>
              </w:rPr>
              <w:t>3.Denemeleri konularına ve yazılış amaçlarına göre gruplandırır.</w:t>
            </w:r>
          </w:p>
          <w:p w:rsidR="000749BE" w:rsidRPr="000C5938" w:rsidRDefault="000749BE" w:rsidP="000C5938">
            <w:pPr>
              <w:jc w:val="both"/>
              <w:rPr>
                <w:sz w:val="16"/>
                <w:szCs w:val="16"/>
              </w:rPr>
            </w:pPr>
          </w:p>
        </w:tc>
      </w:tr>
      <w:tr w:rsidR="000749BE" w:rsidRPr="000C5938" w:rsidTr="003D1D6C">
        <w:trPr>
          <w:jc w:val="center"/>
        </w:trPr>
        <w:tc>
          <w:tcPr>
            <w:tcW w:w="3085" w:type="dxa"/>
            <w:gridSpan w:val="3"/>
            <w:vAlign w:val="center"/>
          </w:tcPr>
          <w:p w:rsidR="000749BE" w:rsidRPr="000C5938" w:rsidRDefault="000749BE" w:rsidP="000C5938">
            <w:pPr>
              <w:rPr>
                <w:b/>
                <w:sz w:val="16"/>
                <w:szCs w:val="16"/>
              </w:rPr>
            </w:pPr>
            <w:r w:rsidRPr="000C5938">
              <w:rPr>
                <w:b/>
                <w:sz w:val="16"/>
                <w:szCs w:val="16"/>
              </w:rPr>
              <w:t>YÖNTEM VE TEKNİKLER</w:t>
            </w:r>
          </w:p>
        </w:tc>
        <w:tc>
          <w:tcPr>
            <w:tcW w:w="11701" w:type="dxa"/>
            <w:gridSpan w:val="3"/>
          </w:tcPr>
          <w:p w:rsidR="000749BE" w:rsidRPr="000C5938" w:rsidRDefault="000749BE" w:rsidP="000C5938">
            <w:pPr>
              <w:rPr>
                <w:sz w:val="16"/>
                <w:szCs w:val="16"/>
              </w:rPr>
            </w:pPr>
            <w:r w:rsidRPr="000C5938">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p w:rsidR="000749BE" w:rsidRPr="000C5938" w:rsidRDefault="000749BE" w:rsidP="000C5938">
            <w:pPr>
              <w:rPr>
                <w:sz w:val="16"/>
                <w:szCs w:val="16"/>
              </w:rPr>
            </w:pPr>
          </w:p>
        </w:tc>
      </w:tr>
      <w:tr w:rsidR="000749BE" w:rsidRPr="000C5938" w:rsidTr="003D1D6C">
        <w:trPr>
          <w:jc w:val="center"/>
        </w:trPr>
        <w:tc>
          <w:tcPr>
            <w:tcW w:w="3085" w:type="dxa"/>
            <w:gridSpan w:val="3"/>
            <w:vAlign w:val="center"/>
          </w:tcPr>
          <w:p w:rsidR="000749BE" w:rsidRPr="000C5938" w:rsidRDefault="000749BE" w:rsidP="000C5938">
            <w:pPr>
              <w:rPr>
                <w:b/>
                <w:sz w:val="16"/>
                <w:szCs w:val="16"/>
              </w:rPr>
            </w:pPr>
            <w:r w:rsidRPr="000C5938">
              <w:rPr>
                <w:b/>
                <w:sz w:val="16"/>
                <w:szCs w:val="16"/>
              </w:rPr>
              <w:t>ARAÇ VE GEREÇLER</w:t>
            </w:r>
          </w:p>
        </w:tc>
        <w:tc>
          <w:tcPr>
            <w:tcW w:w="11701" w:type="dxa"/>
            <w:gridSpan w:val="3"/>
          </w:tcPr>
          <w:p w:rsidR="000749BE" w:rsidRPr="000C5938" w:rsidRDefault="000749BE" w:rsidP="000C5938">
            <w:pPr>
              <w:jc w:val="both"/>
              <w:rPr>
                <w:sz w:val="16"/>
                <w:szCs w:val="16"/>
              </w:rPr>
            </w:pPr>
            <w:r w:rsidRPr="000C5938">
              <w:rPr>
                <w:sz w:val="16"/>
                <w:szCs w:val="16"/>
              </w:rPr>
              <w:t>11.Sınıf dil ve anlatım ders kitabı, dil ve anlatım yardımcı kitapları, sözlükler, yazım kılavuzu, atasözleri ve deyimler sözlüğü, Etkileşimli tahta, işlenen konularla ilgili metinlerin yer aldığı bütün kaynaklar, ansiklopediler, internet, gazete ve dergiler…</w:t>
            </w:r>
          </w:p>
          <w:p w:rsidR="000749BE" w:rsidRPr="000C5938" w:rsidRDefault="000749BE" w:rsidP="000C5938">
            <w:pPr>
              <w:jc w:val="both"/>
              <w:rPr>
                <w:b/>
                <w:sz w:val="16"/>
                <w:szCs w:val="16"/>
              </w:rPr>
            </w:pPr>
          </w:p>
        </w:tc>
      </w:tr>
      <w:tr w:rsidR="000749BE" w:rsidRPr="000C5938" w:rsidTr="003D1D6C">
        <w:trPr>
          <w:jc w:val="center"/>
        </w:trPr>
        <w:tc>
          <w:tcPr>
            <w:tcW w:w="3085" w:type="dxa"/>
            <w:gridSpan w:val="3"/>
            <w:vAlign w:val="center"/>
          </w:tcPr>
          <w:p w:rsidR="000749BE" w:rsidRPr="000C5938" w:rsidRDefault="000749BE" w:rsidP="000C5938">
            <w:pPr>
              <w:rPr>
                <w:b/>
                <w:sz w:val="16"/>
                <w:szCs w:val="16"/>
              </w:rPr>
            </w:pPr>
            <w:r w:rsidRPr="000C5938">
              <w:rPr>
                <w:b/>
                <w:sz w:val="16"/>
                <w:szCs w:val="16"/>
              </w:rPr>
              <w:t>BELİRLİ GÜNLER</w:t>
            </w:r>
          </w:p>
        </w:tc>
        <w:tc>
          <w:tcPr>
            <w:tcW w:w="5850" w:type="dxa"/>
            <w:gridSpan w:val="2"/>
          </w:tcPr>
          <w:p w:rsidR="000749BE" w:rsidRPr="000C5938" w:rsidRDefault="000749BE" w:rsidP="000C5938">
            <w:pPr>
              <w:numPr>
                <w:ilvl w:val="0"/>
                <w:numId w:val="12"/>
              </w:numPr>
              <w:tabs>
                <w:tab w:val="clear" w:pos="360"/>
                <w:tab w:val="num" w:pos="392"/>
              </w:tabs>
              <w:ind w:left="392"/>
              <w:rPr>
                <w:b/>
                <w:sz w:val="16"/>
                <w:szCs w:val="16"/>
              </w:rPr>
            </w:pPr>
            <w:r>
              <w:rPr>
                <w:b/>
                <w:sz w:val="16"/>
                <w:szCs w:val="16"/>
              </w:rPr>
              <w:t xml:space="preserve">05 </w:t>
            </w:r>
            <w:r w:rsidR="006E4BE8">
              <w:rPr>
                <w:b/>
                <w:sz w:val="16"/>
                <w:szCs w:val="16"/>
              </w:rPr>
              <w:t>ŞUBAT 2018</w:t>
            </w:r>
            <w:r w:rsidRPr="000C5938">
              <w:rPr>
                <w:b/>
                <w:sz w:val="16"/>
                <w:szCs w:val="16"/>
              </w:rPr>
              <w:t xml:space="preserve"> PAZARTESİ 2. YARIYIL BAŞLANGICI</w:t>
            </w:r>
          </w:p>
        </w:tc>
        <w:tc>
          <w:tcPr>
            <w:tcW w:w="5851" w:type="dxa"/>
          </w:tcPr>
          <w:p w:rsidR="000749BE" w:rsidRPr="000C5938" w:rsidRDefault="000749BE" w:rsidP="000C5938">
            <w:pPr>
              <w:numPr>
                <w:ilvl w:val="0"/>
                <w:numId w:val="12"/>
              </w:numPr>
              <w:rPr>
                <w:b/>
                <w:sz w:val="16"/>
                <w:szCs w:val="16"/>
              </w:rPr>
            </w:pPr>
            <w:r w:rsidRPr="000C5938">
              <w:rPr>
                <w:b/>
                <w:sz w:val="16"/>
                <w:szCs w:val="16"/>
              </w:rPr>
              <w:t>DEĞERLENDİRME:</w:t>
            </w:r>
          </w:p>
        </w:tc>
      </w:tr>
    </w:tbl>
    <w:p w:rsidR="00947A1F" w:rsidRPr="0023491C" w:rsidRDefault="00947A1F" w:rsidP="00103B51">
      <w:pPr>
        <w:rPr>
          <w:rFonts w:ascii="Verdana" w:hAnsi="Verdana" w:cs="Arial"/>
          <w:sz w:val="18"/>
          <w:szCs w:val="18"/>
        </w:rPr>
      </w:pPr>
    </w:p>
    <w:p w:rsidR="009D303B" w:rsidRPr="0023491C" w:rsidRDefault="009D303B" w:rsidP="00737D21">
      <w:pPr>
        <w:ind w:left="708" w:firstLine="708"/>
        <w:rPr>
          <w:rFonts w:ascii="Verdana" w:hAnsi="Verdana" w:cs="Arial"/>
          <w:b/>
          <w:sz w:val="18"/>
          <w:szCs w:val="18"/>
        </w:rPr>
      </w:pPr>
    </w:p>
    <w:p w:rsidR="009D303B" w:rsidRDefault="009D303B" w:rsidP="00737D21">
      <w:pPr>
        <w:ind w:left="708" w:firstLine="708"/>
        <w:rPr>
          <w:rFonts w:ascii="Verdana" w:hAnsi="Verdana" w:cs="Arial"/>
          <w:b/>
          <w:sz w:val="18"/>
          <w:szCs w:val="18"/>
        </w:rPr>
      </w:pPr>
    </w:p>
    <w:p w:rsidR="009B35A0" w:rsidRDefault="009B35A0" w:rsidP="00737D21">
      <w:pPr>
        <w:ind w:left="708" w:firstLine="708"/>
        <w:rPr>
          <w:rFonts w:ascii="Verdana" w:hAnsi="Verdana" w:cs="Arial"/>
          <w:b/>
          <w:sz w:val="18"/>
          <w:szCs w:val="18"/>
        </w:rPr>
      </w:pPr>
    </w:p>
    <w:p w:rsidR="009B35A0" w:rsidRDefault="009B35A0" w:rsidP="00737D21">
      <w:pPr>
        <w:ind w:left="708" w:firstLine="708"/>
        <w:rPr>
          <w:rFonts w:ascii="Verdana" w:hAnsi="Verdana" w:cs="Arial"/>
          <w:b/>
          <w:sz w:val="18"/>
          <w:szCs w:val="18"/>
        </w:rPr>
      </w:pPr>
    </w:p>
    <w:p w:rsidR="009B35A0" w:rsidRDefault="009B35A0" w:rsidP="00737D21">
      <w:pPr>
        <w:ind w:left="708" w:firstLine="708"/>
        <w:rPr>
          <w:rFonts w:ascii="Verdana" w:hAnsi="Verdana" w:cs="Arial"/>
          <w:b/>
          <w:sz w:val="18"/>
          <w:szCs w:val="18"/>
        </w:rPr>
      </w:pPr>
    </w:p>
    <w:p w:rsidR="009B35A0" w:rsidRPr="0023491C" w:rsidRDefault="009B35A0" w:rsidP="00737D21">
      <w:pPr>
        <w:ind w:left="708" w:firstLine="708"/>
        <w:rPr>
          <w:rFonts w:ascii="Verdana" w:hAnsi="Verdana" w:cs="Arial"/>
          <w:b/>
          <w:sz w:val="18"/>
          <w:szCs w:val="18"/>
        </w:rPr>
      </w:pPr>
    </w:p>
    <w:p w:rsidR="009D303B" w:rsidRPr="0023491C" w:rsidRDefault="009D303B" w:rsidP="00737D21">
      <w:pPr>
        <w:ind w:left="708" w:firstLine="708"/>
        <w:rPr>
          <w:rFonts w:ascii="Verdana" w:hAnsi="Verdana" w:cs="Arial"/>
          <w:b/>
          <w:sz w:val="18"/>
          <w:szCs w:val="18"/>
        </w:rPr>
      </w:pPr>
    </w:p>
    <w:p w:rsidR="009D303B" w:rsidRPr="0023491C" w:rsidRDefault="009D303B" w:rsidP="00737D21">
      <w:pPr>
        <w:ind w:left="708" w:firstLine="708"/>
        <w:rPr>
          <w:rFonts w:ascii="Verdana" w:hAnsi="Verdana" w:cs="Arial"/>
          <w:b/>
          <w:sz w:val="18"/>
          <w:szCs w:val="18"/>
        </w:rPr>
      </w:pPr>
    </w:p>
    <w:p w:rsidR="009D303B" w:rsidRPr="00471031" w:rsidRDefault="00471031" w:rsidP="00471031">
      <w:pPr>
        <w:rPr>
          <w:b/>
          <w:sz w:val="16"/>
          <w:szCs w:val="16"/>
        </w:rPr>
      </w:pPr>
      <w:r>
        <w:rPr>
          <w:b/>
          <w:sz w:val="16"/>
          <w:szCs w:val="16"/>
        </w:rPr>
        <w:t xml:space="preserve">                     </w:t>
      </w:r>
      <w:r w:rsidR="00A86880" w:rsidRPr="00471031">
        <w:rPr>
          <w:b/>
          <w:sz w:val="16"/>
          <w:szCs w:val="16"/>
        </w:rPr>
        <w:t xml:space="preserve">AY: MART </w:t>
      </w:r>
      <w:r w:rsidR="008163F2">
        <w:rPr>
          <w:b/>
          <w:sz w:val="16"/>
          <w:szCs w:val="16"/>
        </w:rPr>
        <w:t xml:space="preserve">( 20 </w:t>
      </w:r>
      <w:r w:rsidR="00A86880">
        <w:rPr>
          <w:b/>
          <w:sz w:val="16"/>
          <w:szCs w:val="16"/>
        </w:rPr>
        <w:t xml:space="preserve"> </w:t>
      </w:r>
      <w:r w:rsidR="00A86880" w:rsidRPr="00471031">
        <w:rPr>
          <w:b/>
          <w:sz w:val="16"/>
          <w:szCs w:val="16"/>
        </w:rPr>
        <w:t>İş Günü – 4 Hafta)</w:t>
      </w:r>
      <w:r w:rsidR="00A86880" w:rsidRPr="00471031">
        <w:rPr>
          <w:b/>
          <w:bCs/>
          <w:sz w:val="16"/>
          <w:szCs w:val="16"/>
        </w:rPr>
        <w:t xml:space="preserve">                                 </w:t>
      </w:r>
      <w:r w:rsidR="00A86880" w:rsidRPr="00471031">
        <w:rPr>
          <w:b/>
          <w:sz w:val="16"/>
          <w:szCs w:val="16"/>
        </w:rPr>
        <w:t xml:space="preserve">                            </w:t>
      </w:r>
    </w:p>
    <w:tbl>
      <w:tblPr>
        <w:tblpPr w:leftFromText="141" w:rightFromText="141" w:vertAnchor="text" w:horzAnchor="margin" w:tblpXSpec="center" w:tblpY="14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79"/>
        <w:gridCol w:w="850"/>
        <w:gridCol w:w="3544"/>
        <w:gridCol w:w="2306"/>
        <w:gridCol w:w="5851"/>
      </w:tblGrid>
      <w:tr w:rsidR="00695D9E" w:rsidRPr="006940B3" w:rsidTr="00363DAA">
        <w:tc>
          <w:tcPr>
            <w:tcW w:w="1056" w:type="dxa"/>
            <w:shd w:val="clear" w:color="auto" w:fill="C6D9F1"/>
            <w:vAlign w:val="center"/>
          </w:tcPr>
          <w:p w:rsidR="00695D9E" w:rsidRPr="006940B3" w:rsidRDefault="00695D9E" w:rsidP="000C47D4">
            <w:pPr>
              <w:jc w:val="center"/>
              <w:rPr>
                <w:b/>
                <w:sz w:val="16"/>
                <w:szCs w:val="16"/>
              </w:rPr>
            </w:pPr>
            <w:r w:rsidRPr="006940B3">
              <w:rPr>
                <w:b/>
                <w:sz w:val="16"/>
                <w:szCs w:val="16"/>
              </w:rPr>
              <w:t>HAFTA</w:t>
            </w:r>
          </w:p>
        </w:tc>
        <w:tc>
          <w:tcPr>
            <w:tcW w:w="1179" w:type="dxa"/>
            <w:shd w:val="clear" w:color="auto" w:fill="C6D9F1"/>
            <w:vAlign w:val="center"/>
          </w:tcPr>
          <w:p w:rsidR="00695D9E" w:rsidRPr="006940B3" w:rsidRDefault="00695D9E" w:rsidP="000C47D4">
            <w:pPr>
              <w:jc w:val="center"/>
              <w:rPr>
                <w:b/>
                <w:sz w:val="16"/>
                <w:szCs w:val="16"/>
              </w:rPr>
            </w:pPr>
            <w:r w:rsidRPr="006940B3">
              <w:rPr>
                <w:b/>
                <w:sz w:val="16"/>
                <w:szCs w:val="16"/>
              </w:rPr>
              <w:t>GÜN</w:t>
            </w:r>
          </w:p>
        </w:tc>
        <w:tc>
          <w:tcPr>
            <w:tcW w:w="850" w:type="dxa"/>
            <w:shd w:val="clear" w:color="auto" w:fill="C6D9F1"/>
            <w:vAlign w:val="center"/>
          </w:tcPr>
          <w:p w:rsidR="00695D9E" w:rsidRPr="006940B3" w:rsidRDefault="00A93E1D" w:rsidP="000C47D4">
            <w:pPr>
              <w:jc w:val="center"/>
              <w:rPr>
                <w:b/>
                <w:sz w:val="16"/>
                <w:szCs w:val="16"/>
              </w:rPr>
            </w:pPr>
            <w:r w:rsidRPr="006940B3">
              <w:rPr>
                <w:b/>
                <w:sz w:val="16"/>
                <w:szCs w:val="16"/>
              </w:rPr>
              <w:t>SAAT</w:t>
            </w:r>
          </w:p>
        </w:tc>
        <w:tc>
          <w:tcPr>
            <w:tcW w:w="3544" w:type="dxa"/>
            <w:shd w:val="clear" w:color="auto" w:fill="C6D9F1"/>
            <w:vAlign w:val="center"/>
          </w:tcPr>
          <w:p w:rsidR="00695D9E" w:rsidRPr="006940B3" w:rsidRDefault="00695D9E" w:rsidP="000C47D4">
            <w:pPr>
              <w:jc w:val="center"/>
              <w:rPr>
                <w:b/>
                <w:sz w:val="16"/>
                <w:szCs w:val="16"/>
              </w:rPr>
            </w:pPr>
            <w:r w:rsidRPr="006940B3">
              <w:rPr>
                <w:b/>
                <w:sz w:val="16"/>
                <w:szCs w:val="16"/>
              </w:rPr>
              <w:t>KONULAR</w:t>
            </w:r>
          </w:p>
        </w:tc>
        <w:tc>
          <w:tcPr>
            <w:tcW w:w="8157" w:type="dxa"/>
            <w:gridSpan w:val="2"/>
            <w:shd w:val="clear" w:color="auto" w:fill="C6D9F1"/>
            <w:vAlign w:val="center"/>
          </w:tcPr>
          <w:p w:rsidR="00695D9E" w:rsidRPr="006940B3" w:rsidRDefault="00695D9E" w:rsidP="000C47D4">
            <w:pPr>
              <w:jc w:val="center"/>
              <w:rPr>
                <w:b/>
                <w:sz w:val="16"/>
                <w:szCs w:val="16"/>
              </w:rPr>
            </w:pPr>
            <w:r w:rsidRPr="006940B3">
              <w:rPr>
                <w:b/>
                <w:sz w:val="16"/>
                <w:szCs w:val="16"/>
              </w:rPr>
              <w:t>ÖĞRENCİLERİN KAZANACAĞI HEDEF VE DAVRANIŞLAR</w:t>
            </w:r>
          </w:p>
        </w:tc>
      </w:tr>
      <w:tr w:rsidR="00A86880" w:rsidRPr="006940B3" w:rsidTr="0023491C">
        <w:tc>
          <w:tcPr>
            <w:tcW w:w="1056" w:type="dxa"/>
            <w:vAlign w:val="center"/>
          </w:tcPr>
          <w:p w:rsidR="00A86880" w:rsidRPr="006940B3" w:rsidRDefault="00A86880" w:rsidP="00A86880">
            <w:pPr>
              <w:jc w:val="center"/>
              <w:rPr>
                <w:b/>
                <w:sz w:val="16"/>
                <w:szCs w:val="16"/>
              </w:rPr>
            </w:pPr>
            <w:r w:rsidRPr="006940B3">
              <w:rPr>
                <w:b/>
                <w:sz w:val="16"/>
                <w:szCs w:val="16"/>
              </w:rPr>
              <w:t>1</w:t>
            </w:r>
          </w:p>
        </w:tc>
        <w:tc>
          <w:tcPr>
            <w:tcW w:w="1179" w:type="dxa"/>
            <w:vAlign w:val="center"/>
          </w:tcPr>
          <w:p w:rsidR="00A86880" w:rsidRDefault="00A86880" w:rsidP="00A86880">
            <w:pPr>
              <w:jc w:val="center"/>
              <w:rPr>
                <w:b/>
                <w:color w:val="1F497D"/>
                <w:sz w:val="16"/>
                <w:szCs w:val="16"/>
              </w:rPr>
            </w:pPr>
            <w:r>
              <w:rPr>
                <w:b/>
                <w:color w:val="1F497D"/>
                <w:sz w:val="16"/>
                <w:szCs w:val="16"/>
              </w:rPr>
              <w:t>05-09</w:t>
            </w:r>
          </w:p>
          <w:p w:rsidR="00A86880" w:rsidRDefault="00A86880" w:rsidP="00A86880">
            <w:pPr>
              <w:jc w:val="center"/>
              <w:rPr>
                <w:b/>
                <w:color w:val="1F497D"/>
                <w:sz w:val="16"/>
                <w:szCs w:val="16"/>
              </w:rPr>
            </w:pPr>
            <w:r w:rsidRPr="005E495F">
              <w:rPr>
                <w:b/>
                <w:color w:val="1F497D"/>
                <w:sz w:val="16"/>
                <w:szCs w:val="16"/>
              </w:rPr>
              <w:t>Mart</w:t>
            </w:r>
          </w:p>
          <w:p w:rsidR="00A86880" w:rsidRPr="005E495F" w:rsidRDefault="00A86880" w:rsidP="00A86880">
            <w:pPr>
              <w:jc w:val="center"/>
              <w:rPr>
                <w:b/>
                <w:sz w:val="16"/>
                <w:szCs w:val="16"/>
              </w:rPr>
            </w:pPr>
            <w:r w:rsidRPr="005E495F">
              <w:rPr>
                <w:b/>
                <w:color w:val="1F497D"/>
                <w:sz w:val="16"/>
                <w:szCs w:val="16"/>
              </w:rPr>
              <w:t>201</w:t>
            </w:r>
            <w:r>
              <w:rPr>
                <w:b/>
                <w:color w:val="1F497D"/>
                <w:sz w:val="16"/>
                <w:szCs w:val="16"/>
              </w:rPr>
              <w:t>8</w:t>
            </w:r>
          </w:p>
        </w:tc>
        <w:tc>
          <w:tcPr>
            <w:tcW w:w="850" w:type="dxa"/>
            <w:vAlign w:val="center"/>
          </w:tcPr>
          <w:p w:rsidR="00A86880" w:rsidRPr="006940B3" w:rsidRDefault="00A86880" w:rsidP="00A86880">
            <w:pPr>
              <w:jc w:val="center"/>
              <w:rPr>
                <w:b/>
                <w:sz w:val="16"/>
                <w:szCs w:val="16"/>
              </w:rPr>
            </w:pPr>
            <w:r w:rsidRPr="006940B3">
              <w:rPr>
                <w:b/>
                <w:sz w:val="16"/>
                <w:szCs w:val="16"/>
              </w:rPr>
              <w:t>2</w:t>
            </w:r>
          </w:p>
        </w:tc>
        <w:tc>
          <w:tcPr>
            <w:tcW w:w="3544" w:type="dxa"/>
            <w:vAlign w:val="center"/>
          </w:tcPr>
          <w:p w:rsidR="00A86880" w:rsidRPr="006940B3" w:rsidRDefault="00A86880" w:rsidP="00A86880">
            <w:pPr>
              <w:rPr>
                <w:b/>
                <w:sz w:val="16"/>
                <w:szCs w:val="16"/>
              </w:rPr>
            </w:pPr>
          </w:p>
          <w:p w:rsidR="00A86880" w:rsidRPr="006940B3" w:rsidRDefault="00A86880" w:rsidP="00A86880">
            <w:pPr>
              <w:rPr>
                <w:b/>
                <w:sz w:val="16"/>
                <w:szCs w:val="16"/>
              </w:rPr>
            </w:pPr>
          </w:p>
          <w:p w:rsidR="00A86880" w:rsidRPr="006940B3" w:rsidRDefault="00A86880" w:rsidP="00A86880">
            <w:pPr>
              <w:rPr>
                <w:b/>
                <w:sz w:val="16"/>
                <w:szCs w:val="16"/>
              </w:rPr>
            </w:pPr>
            <w:r w:rsidRPr="006940B3">
              <w:rPr>
                <w:b/>
                <w:sz w:val="16"/>
                <w:szCs w:val="16"/>
              </w:rPr>
              <w:t>9. Deneme</w:t>
            </w:r>
          </w:p>
          <w:p w:rsidR="00A86880" w:rsidRPr="006940B3" w:rsidRDefault="00A86880" w:rsidP="00A86880">
            <w:pPr>
              <w:rPr>
                <w:b/>
                <w:sz w:val="16"/>
                <w:szCs w:val="16"/>
              </w:rPr>
            </w:pPr>
          </w:p>
          <w:p w:rsidR="00A86880" w:rsidRPr="006940B3" w:rsidRDefault="00A86880" w:rsidP="00A86880">
            <w:pPr>
              <w:rPr>
                <w:b/>
                <w:sz w:val="16"/>
                <w:szCs w:val="16"/>
              </w:rPr>
            </w:pPr>
          </w:p>
        </w:tc>
        <w:tc>
          <w:tcPr>
            <w:tcW w:w="8157" w:type="dxa"/>
            <w:gridSpan w:val="2"/>
          </w:tcPr>
          <w:p w:rsidR="00A86880" w:rsidRPr="006940B3" w:rsidRDefault="00A86880" w:rsidP="00A86880">
            <w:pPr>
              <w:jc w:val="both"/>
              <w:rPr>
                <w:sz w:val="16"/>
                <w:szCs w:val="16"/>
              </w:rPr>
            </w:pPr>
          </w:p>
          <w:p w:rsidR="00A86880" w:rsidRPr="006940B3" w:rsidRDefault="00A86880" w:rsidP="00A86880">
            <w:pPr>
              <w:jc w:val="both"/>
              <w:rPr>
                <w:sz w:val="16"/>
                <w:szCs w:val="16"/>
              </w:rPr>
            </w:pPr>
            <w:r w:rsidRPr="006940B3">
              <w:rPr>
                <w:sz w:val="16"/>
                <w:szCs w:val="16"/>
              </w:rPr>
              <w:t xml:space="preserve">4.Deneme yazarının özelliklerini açıklar. </w:t>
            </w:r>
          </w:p>
          <w:p w:rsidR="00A86880" w:rsidRPr="006940B3" w:rsidRDefault="00A86880" w:rsidP="00A86880">
            <w:pPr>
              <w:tabs>
                <w:tab w:val="center" w:pos="3970"/>
              </w:tabs>
              <w:jc w:val="both"/>
              <w:rPr>
                <w:sz w:val="16"/>
                <w:szCs w:val="16"/>
              </w:rPr>
            </w:pPr>
            <w:r w:rsidRPr="006940B3">
              <w:rPr>
                <w:sz w:val="16"/>
                <w:szCs w:val="16"/>
              </w:rPr>
              <w:t xml:space="preserve">5.Deneme ile sohbeti karşılaştırır. </w:t>
            </w:r>
            <w:r w:rsidRPr="006940B3">
              <w:rPr>
                <w:sz w:val="16"/>
                <w:szCs w:val="16"/>
              </w:rPr>
              <w:tab/>
            </w:r>
          </w:p>
          <w:p w:rsidR="00A86880" w:rsidRPr="006940B3" w:rsidRDefault="00A86880" w:rsidP="00A86880">
            <w:pPr>
              <w:jc w:val="both"/>
              <w:rPr>
                <w:sz w:val="16"/>
                <w:szCs w:val="16"/>
              </w:rPr>
            </w:pPr>
            <w:r w:rsidRPr="006940B3">
              <w:rPr>
                <w:sz w:val="16"/>
                <w:szCs w:val="16"/>
              </w:rPr>
              <w:t xml:space="preserve">6.Deneme yazar. </w:t>
            </w:r>
          </w:p>
          <w:p w:rsidR="00A86880" w:rsidRPr="006940B3" w:rsidRDefault="00A86880" w:rsidP="00A86880">
            <w:pPr>
              <w:pStyle w:val="GvdeMetni2"/>
              <w:tabs>
                <w:tab w:val="left" w:pos="290"/>
                <w:tab w:val="left" w:pos="470"/>
              </w:tabs>
              <w:spacing w:before="0"/>
              <w:rPr>
                <w:b w:val="0"/>
                <w:bCs w:val="0"/>
                <w:color w:val="000000"/>
                <w:sz w:val="16"/>
                <w:szCs w:val="16"/>
              </w:rPr>
            </w:pPr>
          </w:p>
        </w:tc>
      </w:tr>
      <w:tr w:rsidR="00A86880" w:rsidRPr="006940B3" w:rsidTr="0023491C">
        <w:tc>
          <w:tcPr>
            <w:tcW w:w="1056" w:type="dxa"/>
            <w:vAlign w:val="center"/>
          </w:tcPr>
          <w:p w:rsidR="00A86880" w:rsidRPr="006940B3" w:rsidRDefault="00A86880" w:rsidP="00A86880">
            <w:pPr>
              <w:jc w:val="center"/>
              <w:rPr>
                <w:b/>
                <w:sz w:val="16"/>
                <w:szCs w:val="16"/>
              </w:rPr>
            </w:pPr>
            <w:r w:rsidRPr="006940B3">
              <w:rPr>
                <w:b/>
                <w:sz w:val="16"/>
                <w:szCs w:val="16"/>
              </w:rPr>
              <w:t>2</w:t>
            </w:r>
          </w:p>
        </w:tc>
        <w:tc>
          <w:tcPr>
            <w:tcW w:w="1179" w:type="dxa"/>
            <w:vAlign w:val="center"/>
          </w:tcPr>
          <w:p w:rsidR="00A86880" w:rsidRDefault="00A86880" w:rsidP="00A86880">
            <w:pPr>
              <w:jc w:val="center"/>
              <w:rPr>
                <w:b/>
                <w:color w:val="1F497D"/>
                <w:sz w:val="16"/>
                <w:szCs w:val="16"/>
              </w:rPr>
            </w:pPr>
            <w:r>
              <w:rPr>
                <w:b/>
                <w:color w:val="1F497D"/>
                <w:sz w:val="16"/>
                <w:szCs w:val="16"/>
              </w:rPr>
              <w:t>12-16</w:t>
            </w:r>
          </w:p>
          <w:p w:rsidR="00A86880" w:rsidRDefault="00A86880" w:rsidP="00A86880">
            <w:pPr>
              <w:jc w:val="center"/>
              <w:rPr>
                <w:b/>
                <w:color w:val="1F497D"/>
                <w:sz w:val="16"/>
                <w:szCs w:val="16"/>
              </w:rPr>
            </w:pPr>
            <w:r w:rsidRPr="005E495F">
              <w:rPr>
                <w:b/>
                <w:color w:val="1F497D"/>
                <w:sz w:val="16"/>
                <w:szCs w:val="16"/>
              </w:rPr>
              <w:t>Mart</w:t>
            </w:r>
          </w:p>
          <w:p w:rsidR="00A86880" w:rsidRPr="005E495F" w:rsidRDefault="00A86880" w:rsidP="00A86880">
            <w:pPr>
              <w:jc w:val="center"/>
              <w:rPr>
                <w:b/>
                <w:sz w:val="16"/>
                <w:szCs w:val="16"/>
              </w:rPr>
            </w:pPr>
            <w:r w:rsidRPr="005E495F">
              <w:rPr>
                <w:b/>
                <w:color w:val="1F497D"/>
                <w:sz w:val="16"/>
                <w:szCs w:val="16"/>
              </w:rPr>
              <w:t>201</w:t>
            </w:r>
            <w:r w:rsidR="00EE4EB1">
              <w:rPr>
                <w:b/>
                <w:color w:val="1F497D"/>
                <w:sz w:val="16"/>
                <w:szCs w:val="16"/>
              </w:rPr>
              <w:t>8</w:t>
            </w:r>
          </w:p>
        </w:tc>
        <w:tc>
          <w:tcPr>
            <w:tcW w:w="850" w:type="dxa"/>
            <w:vAlign w:val="center"/>
          </w:tcPr>
          <w:p w:rsidR="00A86880" w:rsidRPr="006940B3" w:rsidRDefault="00A86880" w:rsidP="00A86880">
            <w:pPr>
              <w:jc w:val="center"/>
              <w:rPr>
                <w:b/>
                <w:sz w:val="16"/>
                <w:szCs w:val="16"/>
              </w:rPr>
            </w:pPr>
            <w:r w:rsidRPr="006940B3">
              <w:rPr>
                <w:b/>
                <w:sz w:val="16"/>
                <w:szCs w:val="16"/>
              </w:rPr>
              <w:t>2</w:t>
            </w:r>
          </w:p>
        </w:tc>
        <w:tc>
          <w:tcPr>
            <w:tcW w:w="3544" w:type="dxa"/>
            <w:vAlign w:val="center"/>
          </w:tcPr>
          <w:p w:rsidR="00A86880" w:rsidRPr="006940B3" w:rsidRDefault="00A86880" w:rsidP="00A86880">
            <w:pPr>
              <w:rPr>
                <w:b/>
                <w:sz w:val="16"/>
                <w:szCs w:val="16"/>
              </w:rPr>
            </w:pPr>
          </w:p>
          <w:p w:rsidR="00A86880" w:rsidRPr="006940B3" w:rsidRDefault="00A86880" w:rsidP="00A86880">
            <w:pPr>
              <w:rPr>
                <w:b/>
                <w:sz w:val="16"/>
                <w:szCs w:val="16"/>
              </w:rPr>
            </w:pPr>
          </w:p>
          <w:p w:rsidR="00A86880" w:rsidRPr="006940B3" w:rsidRDefault="00A86880" w:rsidP="00A86880">
            <w:pPr>
              <w:rPr>
                <w:b/>
                <w:sz w:val="16"/>
                <w:szCs w:val="16"/>
              </w:rPr>
            </w:pPr>
            <w:r w:rsidRPr="006940B3">
              <w:rPr>
                <w:b/>
                <w:sz w:val="16"/>
                <w:szCs w:val="16"/>
              </w:rPr>
              <w:t>9. Deneme</w:t>
            </w:r>
          </w:p>
          <w:p w:rsidR="00A86880" w:rsidRPr="006940B3" w:rsidRDefault="00A86880" w:rsidP="00A86880">
            <w:pPr>
              <w:rPr>
                <w:b/>
                <w:sz w:val="16"/>
                <w:szCs w:val="16"/>
              </w:rPr>
            </w:pPr>
          </w:p>
          <w:p w:rsidR="00A86880" w:rsidRPr="006940B3" w:rsidRDefault="00A86880" w:rsidP="00A86880">
            <w:pPr>
              <w:rPr>
                <w:b/>
                <w:sz w:val="16"/>
                <w:szCs w:val="16"/>
              </w:rPr>
            </w:pPr>
          </w:p>
        </w:tc>
        <w:tc>
          <w:tcPr>
            <w:tcW w:w="8157" w:type="dxa"/>
            <w:gridSpan w:val="2"/>
          </w:tcPr>
          <w:p w:rsidR="00A86880" w:rsidRPr="006940B3" w:rsidRDefault="00A86880" w:rsidP="00A86880">
            <w:pPr>
              <w:jc w:val="both"/>
              <w:rPr>
                <w:sz w:val="16"/>
                <w:szCs w:val="16"/>
              </w:rPr>
            </w:pPr>
          </w:p>
          <w:p w:rsidR="00A86880" w:rsidRPr="006940B3" w:rsidRDefault="00A86880" w:rsidP="00A86880">
            <w:pPr>
              <w:jc w:val="both"/>
              <w:rPr>
                <w:sz w:val="16"/>
                <w:szCs w:val="16"/>
              </w:rPr>
            </w:pPr>
            <w:r w:rsidRPr="006940B3">
              <w:rPr>
                <w:sz w:val="16"/>
                <w:szCs w:val="16"/>
              </w:rPr>
              <w:t>7.Denemeleri akıcılık, bağlaşıklık ve bağdaşıklık bakımlarından değerlendirir.</w:t>
            </w:r>
          </w:p>
          <w:p w:rsidR="00A86880" w:rsidRPr="006940B3" w:rsidRDefault="00A86880" w:rsidP="00A86880">
            <w:pPr>
              <w:jc w:val="both"/>
              <w:rPr>
                <w:sz w:val="16"/>
                <w:szCs w:val="16"/>
              </w:rPr>
            </w:pPr>
            <w:r w:rsidRPr="006940B3">
              <w:rPr>
                <w:sz w:val="16"/>
                <w:szCs w:val="16"/>
              </w:rPr>
              <w:t>8.Denemeleri yazım ve noktalama bakımından değerlendirir.</w:t>
            </w:r>
          </w:p>
        </w:tc>
      </w:tr>
      <w:tr w:rsidR="00A86880" w:rsidRPr="006940B3" w:rsidTr="004F2C88">
        <w:tc>
          <w:tcPr>
            <w:tcW w:w="1056" w:type="dxa"/>
            <w:vAlign w:val="center"/>
          </w:tcPr>
          <w:p w:rsidR="00A86880" w:rsidRPr="006940B3" w:rsidRDefault="00A86880" w:rsidP="00A86880">
            <w:pPr>
              <w:jc w:val="center"/>
              <w:rPr>
                <w:b/>
                <w:sz w:val="16"/>
                <w:szCs w:val="16"/>
              </w:rPr>
            </w:pPr>
            <w:r w:rsidRPr="006940B3">
              <w:rPr>
                <w:b/>
                <w:sz w:val="16"/>
                <w:szCs w:val="16"/>
              </w:rPr>
              <w:t>3</w:t>
            </w:r>
          </w:p>
        </w:tc>
        <w:tc>
          <w:tcPr>
            <w:tcW w:w="1179" w:type="dxa"/>
            <w:vAlign w:val="center"/>
          </w:tcPr>
          <w:p w:rsidR="00A86880" w:rsidRDefault="00A86880" w:rsidP="00A86880">
            <w:pPr>
              <w:jc w:val="center"/>
              <w:rPr>
                <w:b/>
                <w:color w:val="1F497D"/>
                <w:sz w:val="16"/>
                <w:szCs w:val="16"/>
              </w:rPr>
            </w:pPr>
            <w:r>
              <w:rPr>
                <w:b/>
                <w:color w:val="1F497D"/>
                <w:sz w:val="16"/>
                <w:szCs w:val="16"/>
              </w:rPr>
              <w:t>19-23</w:t>
            </w:r>
          </w:p>
          <w:p w:rsidR="00A86880" w:rsidRDefault="00A86880" w:rsidP="00A86880">
            <w:pPr>
              <w:jc w:val="center"/>
              <w:rPr>
                <w:b/>
                <w:color w:val="1F497D"/>
                <w:sz w:val="16"/>
                <w:szCs w:val="16"/>
              </w:rPr>
            </w:pPr>
            <w:r w:rsidRPr="005E495F">
              <w:rPr>
                <w:b/>
                <w:color w:val="1F497D"/>
                <w:sz w:val="16"/>
                <w:szCs w:val="16"/>
              </w:rPr>
              <w:t>Mart</w:t>
            </w:r>
          </w:p>
          <w:p w:rsidR="00A86880" w:rsidRPr="005E495F" w:rsidRDefault="00A86880" w:rsidP="00A86880">
            <w:pPr>
              <w:jc w:val="center"/>
              <w:rPr>
                <w:b/>
                <w:color w:val="1F497D"/>
                <w:sz w:val="16"/>
                <w:szCs w:val="16"/>
              </w:rPr>
            </w:pPr>
            <w:r>
              <w:rPr>
                <w:b/>
                <w:color w:val="1F497D"/>
                <w:sz w:val="16"/>
                <w:szCs w:val="16"/>
              </w:rPr>
              <w:t>2018</w:t>
            </w:r>
          </w:p>
        </w:tc>
        <w:tc>
          <w:tcPr>
            <w:tcW w:w="850" w:type="dxa"/>
            <w:vAlign w:val="center"/>
          </w:tcPr>
          <w:p w:rsidR="00A86880" w:rsidRPr="006940B3" w:rsidRDefault="00A86880" w:rsidP="00A86880">
            <w:pPr>
              <w:jc w:val="center"/>
              <w:rPr>
                <w:b/>
                <w:sz w:val="16"/>
                <w:szCs w:val="16"/>
              </w:rPr>
            </w:pPr>
            <w:r w:rsidRPr="006940B3">
              <w:rPr>
                <w:b/>
                <w:sz w:val="16"/>
                <w:szCs w:val="16"/>
              </w:rPr>
              <w:t>2</w:t>
            </w:r>
          </w:p>
        </w:tc>
        <w:tc>
          <w:tcPr>
            <w:tcW w:w="3544" w:type="dxa"/>
          </w:tcPr>
          <w:p w:rsidR="00A86880" w:rsidRPr="006940B3" w:rsidRDefault="00A86880" w:rsidP="00A86880">
            <w:pPr>
              <w:rPr>
                <w:b/>
                <w:sz w:val="16"/>
                <w:szCs w:val="16"/>
              </w:rPr>
            </w:pPr>
          </w:p>
          <w:p w:rsidR="00A86880" w:rsidRPr="006940B3" w:rsidRDefault="00A86880" w:rsidP="00A86880">
            <w:pPr>
              <w:rPr>
                <w:b/>
                <w:sz w:val="16"/>
                <w:szCs w:val="16"/>
              </w:rPr>
            </w:pPr>
          </w:p>
          <w:p w:rsidR="00A86880" w:rsidRPr="006940B3" w:rsidRDefault="00A86880" w:rsidP="00A86880">
            <w:pPr>
              <w:rPr>
                <w:b/>
                <w:sz w:val="16"/>
                <w:szCs w:val="16"/>
              </w:rPr>
            </w:pPr>
            <w:r w:rsidRPr="006940B3">
              <w:rPr>
                <w:b/>
                <w:sz w:val="16"/>
                <w:szCs w:val="16"/>
              </w:rPr>
              <w:t>10. Makale</w:t>
            </w:r>
          </w:p>
          <w:p w:rsidR="00A86880" w:rsidRPr="006940B3" w:rsidRDefault="00A86880" w:rsidP="00A86880">
            <w:pPr>
              <w:jc w:val="center"/>
              <w:rPr>
                <w:sz w:val="16"/>
                <w:szCs w:val="16"/>
              </w:rPr>
            </w:pPr>
          </w:p>
        </w:tc>
        <w:tc>
          <w:tcPr>
            <w:tcW w:w="8157" w:type="dxa"/>
            <w:gridSpan w:val="2"/>
          </w:tcPr>
          <w:p w:rsidR="00A86880" w:rsidRPr="006940B3" w:rsidRDefault="00A86880" w:rsidP="00A86880">
            <w:pPr>
              <w:jc w:val="both"/>
              <w:rPr>
                <w:sz w:val="16"/>
                <w:szCs w:val="16"/>
              </w:rPr>
            </w:pPr>
          </w:p>
          <w:p w:rsidR="00A86880" w:rsidRPr="006940B3" w:rsidRDefault="00A86880" w:rsidP="00A86880">
            <w:pPr>
              <w:jc w:val="both"/>
              <w:rPr>
                <w:sz w:val="16"/>
                <w:szCs w:val="16"/>
              </w:rPr>
            </w:pPr>
            <w:r w:rsidRPr="006940B3">
              <w:rPr>
                <w:sz w:val="16"/>
                <w:szCs w:val="16"/>
              </w:rPr>
              <w:t>1.Makalelerin ortak özelliklerini belirler.</w:t>
            </w:r>
          </w:p>
          <w:p w:rsidR="00A86880" w:rsidRPr="006940B3" w:rsidRDefault="00A86880" w:rsidP="00A86880">
            <w:pPr>
              <w:jc w:val="both"/>
              <w:rPr>
                <w:sz w:val="16"/>
                <w:szCs w:val="16"/>
              </w:rPr>
            </w:pPr>
            <w:r w:rsidRPr="006940B3">
              <w:rPr>
                <w:sz w:val="16"/>
                <w:szCs w:val="16"/>
              </w:rPr>
              <w:t>2.Makalelerde dilin nasıl ve hangi işlevde kullanıldığını belirler.</w:t>
            </w:r>
          </w:p>
          <w:p w:rsidR="00A86880" w:rsidRPr="006940B3" w:rsidRDefault="00A86880" w:rsidP="00A86880">
            <w:pPr>
              <w:jc w:val="both"/>
              <w:rPr>
                <w:sz w:val="16"/>
                <w:szCs w:val="16"/>
              </w:rPr>
            </w:pPr>
            <w:r w:rsidRPr="006940B3">
              <w:rPr>
                <w:sz w:val="16"/>
                <w:szCs w:val="16"/>
              </w:rPr>
              <w:t>3.Makalenin toplum hayatındaki rolünü sorgular.</w:t>
            </w:r>
          </w:p>
          <w:p w:rsidR="00A86880" w:rsidRPr="006940B3" w:rsidRDefault="00A86880" w:rsidP="00A86880">
            <w:pPr>
              <w:jc w:val="both"/>
              <w:rPr>
                <w:sz w:val="16"/>
                <w:szCs w:val="16"/>
              </w:rPr>
            </w:pPr>
            <w:r w:rsidRPr="006940B3">
              <w:rPr>
                <w:sz w:val="16"/>
                <w:szCs w:val="16"/>
              </w:rPr>
              <w:t>4.Makale yazarlarında bulunması gereken özellikleri belirler.</w:t>
            </w:r>
          </w:p>
          <w:p w:rsidR="00A86880" w:rsidRPr="006940B3" w:rsidRDefault="00A86880" w:rsidP="00A86880">
            <w:pPr>
              <w:autoSpaceDE w:val="0"/>
              <w:autoSpaceDN w:val="0"/>
              <w:adjustRightInd w:val="0"/>
              <w:rPr>
                <w:sz w:val="16"/>
                <w:szCs w:val="16"/>
              </w:rPr>
            </w:pPr>
          </w:p>
        </w:tc>
      </w:tr>
      <w:tr w:rsidR="00A86880" w:rsidRPr="006940B3" w:rsidTr="004F2C88">
        <w:tc>
          <w:tcPr>
            <w:tcW w:w="1056" w:type="dxa"/>
            <w:vAlign w:val="center"/>
          </w:tcPr>
          <w:p w:rsidR="00A86880" w:rsidRPr="006940B3" w:rsidRDefault="00A86880" w:rsidP="00A86880">
            <w:pPr>
              <w:jc w:val="center"/>
              <w:rPr>
                <w:b/>
                <w:sz w:val="16"/>
                <w:szCs w:val="16"/>
              </w:rPr>
            </w:pPr>
            <w:r w:rsidRPr="006940B3">
              <w:rPr>
                <w:b/>
                <w:sz w:val="16"/>
                <w:szCs w:val="16"/>
              </w:rPr>
              <w:t>4</w:t>
            </w:r>
          </w:p>
        </w:tc>
        <w:tc>
          <w:tcPr>
            <w:tcW w:w="1179" w:type="dxa"/>
            <w:vAlign w:val="center"/>
          </w:tcPr>
          <w:p w:rsidR="00A86880" w:rsidRDefault="00A86880" w:rsidP="00A86880">
            <w:pPr>
              <w:jc w:val="center"/>
              <w:rPr>
                <w:b/>
                <w:color w:val="1F497D"/>
                <w:sz w:val="16"/>
                <w:szCs w:val="16"/>
              </w:rPr>
            </w:pPr>
            <w:r>
              <w:rPr>
                <w:b/>
                <w:color w:val="1F497D"/>
                <w:sz w:val="16"/>
                <w:szCs w:val="16"/>
              </w:rPr>
              <w:t>26-30</w:t>
            </w:r>
          </w:p>
          <w:p w:rsidR="00A86880" w:rsidRDefault="00A86880" w:rsidP="00A86880">
            <w:pPr>
              <w:jc w:val="center"/>
              <w:rPr>
                <w:b/>
                <w:color w:val="1F497D"/>
                <w:sz w:val="16"/>
                <w:szCs w:val="16"/>
              </w:rPr>
            </w:pPr>
            <w:r w:rsidRPr="005E495F">
              <w:rPr>
                <w:b/>
                <w:color w:val="1F497D"/>
                <w:sz w:val="16"/>
                <w:szCs w:val="16"/>
              </w:rPr>
              <w:t>Mart</w:t>
            </w:r>
          </w:p>
          <w:p w:rsidR="00A86880" w:rsidRPr="005E495F" w:rsidRDefault="00A86880" w:rsidP="00A86880">
            <w:pPr>
              <w:jc w:val="center"/>
              <w:rPr>
                <w:b/>
                <w:sz w:val="16"/>
                <w:szCs w:val="16"/>
              </w:rPr>
            </w:pPr>
            <w:r w:rsidRPr="005E495F">
              <w:rPr>
                <w:b/>
                <w:color w:val="1F497D"/>
                <w:sz w:val="16"/>
                <w:szCs w:val="16"/>
              </w:rPr>
              <w:t>201</w:t>
            </w:r>
            <w:r>
              <w:rPr>
                <w:b/>
                <w:color w:val="1F497D"/>
                <w:sz w:val="16"/>
                <w:szCs w:val="16"/>
              </w:rPr>
              <w:t>8</w:t>
            </w:r>
          </w:p>
        </w:tc>
        <w:tc>
          <w:tcPr>
            <w:tcW w:w="850" w:type="dxa"/>
            <w:vAlign w:val="center"/>
          </w:tcPr>
          <w:p w:rsidR="00A86880" w:rsidRPr="006940B3" w:rsidRDefault="00A86880" w:rsidP="00A86880">
            <w:pPr>
              <w:jc w:val="center"/>
              <w:rPr>
                <w:b/>
                <w:sz w:val="16"/>
                <w:szCs w:val="16"/>
              </w:rPr>
            </w:pPr>
            <w:r w:rsidRPr="006940B3">
              <w:rPr>
                <w:b/>
                <w:sz w:val="16"/>
                <w:szCs w:val="16"/>
              </w:rPr>
              <w:t>2</w:t>
            </w:r>
          </w:p>
        </w:tc>
        <w:tc>
          <w:tcPr>
            <w:tcW w:w="3544" w:type="dxa"/>
          </w:tcPr>
          <w:p w:rsidR="00A86880" w:rsidRPr="006940B3" w:rsidRDefault="00A86880" w:rsidP="00A86880">
            <w:pPr>
              <w:rPr>
                <w:b/>
                <w:sz w:val="16"/>
                <w:szCs w:val="16"/>
              </w:rPr>
            </w:pPr>
          </w:p>
          <w:p w:rsidR="00A86880" w:rsidRPr="006940B3" w:rsidRDefault="00A86880" w:rsidP="00A86880">
            <w:pPr>
              <w:rPr>
                <w:b/>
                <w:sz w:val="16"/>
                <w:szCs w:val="16"/>
              </w:rPr>
            </w:pPr>
            <w:r w:rsidRPr="006940B3">
              <w:rPr>
                <w:b/>
                <w:sz w:val="16"/>
                <w:szCs w:val="16"/>
              </w:rPr>
              <w:t>10. Makale</w:t>
            </w:r>
          </w:p>
          <w:p w:rsidR="00A86880" w:rsidRPr="006940B3" w:rsidRDefault="00A86880" w:rsidP="00A86880">
            <w:pPr>
              <w:rPr>
                <w:b/>
                <w:sz w:val="16"/>
                <w:szCs w:val="16"/>
              </w:rPr>
            </w:pPr>
          </w:p>
          <w:p w:rsidR="00A86880" w:rsidRPr="006940B3" w:rsidRDefault="00A86880" w:rsidP="00A86880">
            <w:pPr>
              <w:rPr>
                <w:b/>
                <w:color w:val="C00000"/>
                <w:sz w:val="16"/>
                <w:szCs w:val="16"/>
                <w:u w:val="single"/>
              </w:rPr>
            </w:pPr>
            <w:r w:rsidRPr="006940B3">
              <w:rPr>
                <w:b/>
                <w:color w:val="C00000"/>
                <w:sz w:val="16"/>
                <w:szCs w:val="16"/>
                <w:u w:val="single"/>
              </w:rPr>
              <w:t>Atatürkçü Düşüncede Yer Alan Temel Fikirleri Kapsayan Bazı Konular</w:t>
            </w:r>
          </w:p>
          <w:p w:rsidR="00A86880" w:rsidRPr="006940B3" w:rsidRDefault="00A86880" w:rsidP="00A86880">
            <w:pPr>
              <w:rPr>
                <w:b/>
                <w:color w:val="C00000"/>
                <w:sz w:val="16"/>
                <w:szCs w:val="16"/>
              </w:rPr>
            </w:pPr>
          </w:p>
          <w:p w:rsidR="00A86880" w:rsidRPr="006940B3" w:rsidRDefault="00A86880" w:rsidP="00A86880">
            <w:pPr>
              <w:rPr>
                <w:b/>
                <w:color w:val="C00000"/>
                <w:sz w:val="16"/>
                <w:szCs w:val="16"/>
              </w:rPr>
            </w:pPr>
            <w:r w:rsidRPr="006940B3">
              <w:rPr>
                <w:b/>
                <w:color w:val="C00000"/>
                <w:sz w:val="16"/>
                <w:szCs w:val="16"/>
              </w:rPr>
              <w:t>- Millî eğitimin esasları</w:t>
            </w:r>
          </w:p>
          <w:p w:rsidR="00A86880" w:rsidRPr="006940B3" w:rsidRDefault="00A86880" w:rsidP="00A86880">
            <w:pPr>
              <w:rPr>
                <w:b/>
                <w:color w:val="C00000"/>
                <w:sz w:val="16"/>
                <w:szCs w:val="16"/>
              </w:rPr>
            </w:pPr>
            <w:r w:rsidRPr="006940B3">
              <w:rPr>
                <w:b/>
                <w:color w:val="C00000"/>
                <w:sz w:val="16"/>
                <w:szCs w:val="16"/>
              </w:rPr>
              <w:t>- Eğitimin yaygınlaştırılması</w:t>
            </w:r>
          </w:p>
          <w:p w:rsidR="00A86880" w:rsidRPr="006940B3" w:rsidRDefault="00A86880" w:rsidP="00A86880">
            <w:pPr>
              <w:jc w:val="center"/>
              <w:rPr>
                <w:sz w:val="16"/>
                <w:szCs w:val="16"/>
              </w:rPr>
            </w:pPr>
          </w:p>
        </w:tc>
        <w:tc>
          <w:tcPr>
            <w:tcW w:w="8157" w:type="dxa"/>
            <w:gridSpan w:val="2"/>
          </w:tcPr>
          <w:p w:rsidR="00A86880" w:rsidRPr="006940B3" w:rsidRDefault="00A86880" w:rsidP="00A86880">
            <w:pPr>
              <w:jc w:val="both"/>
              <w:rPr>
                <w:sz w:val="16"/>
                <w:szCs w:val="16"/>
              </w:rPr>
            </w:pPr>
          </w:p>
          <w:p w:rsidR="00A86880" w:rsidRPr="006940B3" w:rsidRDefault="00A86880" w:rsidP="00A86880">
            <w:pPr>
              <w:jc w:val="both"/>
              <w:rPr>
                <w:sz w:val="16"/>
                <w:szCs w:val="16"/>
              </w:rPr>
            </w:pPr>
            <w:r w:rsidRPr="006940B3">
              <w:rPr>
                <w:sz w:val="16"/>
                <w:szCs w:val="16"/>
              </w:rPr>
              <w:t>5.Okuduğu makalelerde ana düşünceyi bulur.</w:t>
            </w:r>
          </w:p>
          <w:p w:rsidR="00A86880" w:rsidRPr="006940B3" w:rsidRDefault="00A86880" w:rsidP="00A86880">
            <w:pPr>
              <w:jc w:val="both"/>
              <w:rPr>
                <w:sz w:val="16"/>
                <w:szCs w:val="16"/>
              </w:rPr>
            </w:pPr>
            <w:r w:rsidRPr="006940B3">
              <w:rPr>
                <w:sz w:val="16"/>
                <w:szCs w:val="16"/>
              </w:rPr>
              <w:t>6.Ana düşünce etrafında dile getirilen diğer düşüncelerin nasıl birleştirildiğini açıklar.</w:t>
            </w:r>
          </w:p>
          <w:p w:rsidR="00A86880" w:rsidRPr="006940B3" w:rsidRDefault="00A86880" w:rsidP="00A86880">
            <w:pPr>
              <w:jc w:val="both"/>
              <w:rPr>
                <w:sz w:val="16"/>
                <w:szCs w:val="16"/>
              </w:rPr>
            </w:pPr>
            <w:r w:rsidRPr="006940B3">
              <w:rPr>
                <w:sz w:val="16"/>
                <w:szCs w:val="16"/>
              </w:rPr>
              <w:t>7.Gazetelerde yayımlanan makaleleri, haberlerden ve gazetelerdeki diğer yazılardan ayıran niteliklerin neler olduğunu sorgular.</w:t>
            </w:r>
          </w:p>
          <w:p w:rsidR="00A86880" w:rsidRPr="006940B3" w:rsidRDefault="00A86880" w:rsidP="00A86880">
            <w:pPr>
              <w:jc w:val="both"/>
              <w:rPr>
                <w:sz w:val="16"/>
                <w:szCs w:val="16"/>
              </w:rPr>
            </w:pPr>
            <w:r w:rsidRPr="006940B3">
              <w:rPr>
                <w:sz w:val="16"/>
                <w:szCs w:val="16"/>
              </w:rPr>
              <w:t>8.Fıkra ile makale arasındaki farklılıkları belirler.</w:t>
            </w:r>
          </w:p>
          <w:p w:rsidR="00A86880" w:rsidRPr="006940B3" w:rsidRDefault="00A86880" w:rsidP="00A86880">
            <w:pPr>
              <w:jc w:val="both"/>
              <w:rPr>
                <w:sz w:val="16"/>
                <w:szCs w:val="16"/>
              </w:rPr>
            </w:pPr>
          </w:p>
          <w:p w:rsidR="00A86880" w:rsidRPr="006940B3" w:rsidRDefault="00A86880" w:rsidP="00A86880">
            <w:pPr>
              <w:jc w:val="both"/>
              <w:rPr>
                <w:color w:val="C00000"/>
                <w:sz w:val="16"/>
                <w:szCs w:val="16"/>
              </w:rPr>
            </w:pPr>
            <w:r w:rsidRPr="006940B3">
              <w:rPr>
                <w:color w:val="C00000"/>
                <w:sz w:val="16"/>
                <w:szCs w:val="16"/>
              </w:rPr>
              <w:t>1.Türk millî eğitiminin temel esaslarıyla ilgili çıkarımlarda bulunur.</w:t>
            </w:r>
          </w:p>
          <w:p w:rsidR="00A86880" w:rsidRPr="006940B3" w:rsidRDefault="00A86880" w:rsidP="00A86880">
            <w:pPr>
              <w:jc w:val="both"/>
              <w:rPr>
                <w:color w:val="C00000"/>
                <w:sz w:val="16"/>
                <w:szCs w:val="16"/>
              </w:rPr>
            </w:pPr>
            <w:r w:rsidRPr="006940B3">
              <w:rPr>
                <w:color w:val="C00000"/>
                <w:sz w:val="16"/>
                <w:szCs w:val="16"/>
              </w:rPr>
              <w:t>2.Eğitimin yaygınlaşmasının önemini fark eder.</w:t>
            </w:r>
          </w:p>
          <w:p w:rsidR="00A86880" w:rsidRPr="006940B3" w:rsidRDefault="00A86880" w:rsidP="00A86880">
            <w:pPr>
              <w:rPr>
                <w:sz w:val="16"/>
                <w:szCs w:val="16"/>
              </w:rPr>
            </w:pPr>
          </w:p>
        </w:tc>
      </w:tr>
      <w:tr w:rsidR="00A86880" w:rsidRPr="006940B3" w:rsidTr="003D1D6C">
        <w:tc>
          <w:tcPr>
            <w:tcW w:w="3085" w:type="dxa"/>
            <w:gridSpan w:val="3"/>
            <w:vAlign w:val="center"/>
          </w:tcPr>
          <w:p w:rsidR="00A86880" w:rsidRPr="006940B3" w:rsidRDefault="00A86880" w:rsidP="00A86880">
            <w:pPr>
              <w:rPr>
                <w:b/>
                <w:sz w:val="16"/>
                <w:szCs w:val="16"/>
              </w:rPr>
            </w:pPr>
            <w:r w:rsidRPr="006940B3">
              <w:rPr>
                <w:b/>
                <w:sz w:val="16"/>
                <w:szCs w:val="16"/>
              </w:rPr>
              <w:t>YÖNTEM VE TEKNİKLER</w:t>
            </w:r>
          </w:p>
        </w:tc>
        <w:tc>
          <w:tcPr>
            <w:tcW w:w="11701" w:type="dxa"/>
            <w:gridSpan w:val="3"/>
          </w:tcPr>
          <w:p w:rsidR="00A86880" w:rsidRPr="006940B3" w:rsidRDefault="00A86880" w:rsidP="00A86880">
            <w:pPr>
              <w:rPr>
                <w:sz w:val="16"/>
                <w:szCs w:val="16"/>
              </w:rPr>
            </w:pPr>
            <w:r w:rsidRPr="006940B3">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p w:rsidR="00A86880" w:rsidRPr="006940B3" w:rsidRDefault="00A86880" w:rsidP="00A86880">
            <w:pPr>
              <w:rPr>
                <w:sz w:val="16"/>
                <w:szCs w:val="16"/>
              </w:rPr>
            </w:pPr>
          </w:p>
        </w:tc>
      </w:tr>
      <w:tr w:rsidR="00A86880" w:rsidRPr="006940B3" w:rsidTr="003D1D6C">
        <w:tc>
          <w:tcPr>
            <w:tcW w:w="3085" w:type="dxa"/>
            <w:gridSpan w:val="3"/>
            <w:vAlign w:val="center"/>
          </w:tcPr>
          <w:p w:rsidR="00A86880" w:rsidRPr="006940B3" w:rsidRDefault="00A86880" w:rsidP="00A86880">
            <w:pPr>
              <w:rPr>
                <w:b/>
                <w:sz w:val="16"/>
                <w:szCs w:val="16"/>
              </w:rPr>
            </w:pPr>
            <w:r w:rsidRPr="006940B3">
              <w:rPr>
                <w:b/>
                <w:sz w:val="16"/>
                <w:szCs w:val="16"/>
              </w:rPr>
              <w:t>ARAÇ VE GEREÇLER</w:t>
            </w:r>
          </w:p>
        </w:tc>
        <w:tc>
          <w:tcPr>
            <w:tcW w:w="11701" w:type="dxa"/>
            <w:gridSpan w:val="3"/>
          </w:tcPr>
          <w:p w:rsidR="00A86880" w:rsidRPr="006940B3" w:rsidRDefault="00A86880" w:rsidP="00A86880">
            <w:pPr>
              <w:jc w:val="both"/>
              <w:rPr>
                <w:sz w:val="16"/>
                <w:szCs w:val="16"/>
              </w:rPr>
            </w:pPr>
            <w:r w:rsidRPr="006940B3">
              <w:rPr>
                <w:sz w:val="16"/>
                <w:szCs w:val="16"/>
              </w:rPr>
              <w:t>11.Sınıf dil ve anlatım ders kitabı, dil ve anlatım yardımcı kitapları, sözlükler, yazım kılavuzu, atasözleri ve deyimler sözlüğü, Etkileşimli tahta, işlenen konularla ilgili metinlerin yer aldığı bütün kaynaklar, ansiklopediler, internet, gazete ve dergiler…</w:t>
            </w:r>
          </w:p>
          <w:p w:rsidR="00A86880" w:rsidRPr="006940B3" w:rsidRDefault="00A86880" w:rsidP="00A86880">
            <w:pPr>
              <w:jc w:val="both"/>
              <w:rPr>
                <w:b/>
                <w:sz w:val="16"/>
                <w:szCs w:val="16"/>
              </w:rPr>
            </w:pPr>
          </w:p>
        </w:tc>
      </w:tr>
      <w:tr w:rsidR="00A86880" w:rsidRPr="006940B3" w:rsidTr="003D1D6C">
        <w:tc>
          <w:tcPr>
            <w:tcW w:w="3085" w:type="dxa"/>
            <w:gridSpan w:val="3"/>
            <w:vAlign w:val="center"/>
          </w:tcPr>
          <w:p w:rsidR="00A86880" w:rsidRPr="006940B3" w:rsidRDefault="00A86880" w:rsidP="00A86880">
            <w:pPr>
              <w:rPr>
                <w:b/>
                <w:sz w:val="16"/>
                <w:szCs w:val="16"/>
              </w:rPr>
            </w:pPr>
            <w:r w:rsidRPr="006940B3">
              <w:rPr>
                <w:b/>
                <w:sz w:val="16"/>
                <w:szCs w:val="16"/>
              </w:rPr>
              <w:t>BELİRLİ GÜNLER</w:t>
            </w:r>
          </w:p>
        </w:tc>
        <w:tc>
          <w:tcPr>
            <w:tcW w:w="5850" w:type="dxa"/>
            <w:gridSpan w:val="2"/>
            <w:vAlign w:val="center"/>
          </w:tcPr>
          <w:p w:rsidR="00A86880" w:rsidRPr="006940B3" w:rsidRDefault="00A86880" w:rsidP="00A86880">
            <w:pPr>
              <w:numPr>
                <w:ilvl w:val="0"/>
                <w:numId w:val="19"/>
              </w:numPr>
              <w:jc w:val="both"/>
              <w:rPr>
                <w:b/>
                <w:sz w:val="16"/>
                <w:szCs w:val="16"/>
              </w:rPr>
            </w:pPr>
            <w:r w:rsidRPr="006940B3">
              <w:rPr>
                <w:b/>
                <w:sz w:val="16"/>
                <w:szCs w:val="16"/>
              </w:rPr>
              <w:t>12 Mart İstiklal Marşı’nın Kabulü</w:t>
            </w:r>
          </w:p>
          <w:p w:rsidR="00A86880" w:rsidRPr="006940B3" w:rsidRDefault="00A86880" w:rsidP="00A86880">
            <w:pPr>
              <w:numPr>
                <w:ilvl w:val="0"/>
                <w:numId w:val="19"/>
              </w:numPr>
              <w:rPr>
                <w:b/>
                <w:sz w:val="16"/>
                <w:szCs w:val="16"/>
              </w:rPr>
            </w:pPr>
            <w:r w:rsidRPr="006940B3">
              <w:rPr>
                <w:b/>
                <w:sz w:val="16"/>
                <w:szCs w:val="16"/>
              </w:rPr>
              <w:t>18 Mart Çanakkale Şehitlerini Anma Günü</w:t>
            </w:r>
          </w:p>
          <w:p w:rsidR="00A86880" w:rsidRPr="006940B3" w:rsidRDefault="00A86880" w:rsidP="00A86880">
            <w:pPr>
              <w:numPr>
                <w:ilvl w:val="0"/>
                <w:numId w:val="19"/>
              </w:numPr>
              <w:rPr>
                <w:b/>
                <w:color w:val="1F497D"/>
                <w:sz w:val="16"/>
                <w:szCs w:val="16"/>
              </w:rPr>
            </w:pPr>
            <w:r w:rsidRPr="006940B3">
              <w:rPr>
                <w:b/>
                <w:sz w:val="16"/>
                <w:szCs w:val="16"/>
              </w:rPr>
              <w:t>27 Mart Dünya Tiyatrolar Günü</w:t>
            </w:r>
          </w:p>
        </w:tc>
        <w:tc>
          <w:tcPr>
            <w:tcW w:w="5851" w:type="dxa"/>
          </w:tcPr>
          <w:p w:rsidR="00A86880" w:rsidRPr="006940B3" w:rsidRDefault="00A86880" w:rsidP="00A86880">
            <w:pPr>
              <w:numPr>
                <w:ilvl w:val="0"/>
                <w:numId w:val="12"/>
              </w:numPr>
              <w:rPr>
                <w:b/>
                <w:sz w:val="16"/>
                <w:szCs w:val="16"/>
              </w:rPr>
            </w:pPr>
            <w:r w:rsidRPr="006940B3">
              <w:rPr>
                <w:b/>
                <w:sz w:val="16"/>
                <w:szCs w:val="16"/>
              </w:rPr>
              <w:t>DEĞERLENDİRME:</w:t>
            </w:r>
          </w:p>
        </w:tc>
      </w:tr>
    </w:tbl>
    <w:p w:rsidR="00695D9E" w:rsidRPr="0023491C" w:rsidRDefault="00695D9E" w:rsidP="00695D9E">
      <w:pPr>
        <w:rPr>
          <w:rFonts w:ascii="Verdana" w:hAnsi="Verdana" w:cs="Arial"/>
          <w:b/>
          <w:sz w:val="18"/>
          <w:szCs w:val="18"/>
        </w:rPr>
      </w:pPr>
    </w:p>
    <w:p w:rsidR="00695D9E" w:rsidRPr="0023491C" w:rsidRDefault="00695D9E" w:rsidP="00695D9E">
      <w:pPr>
        <w:rPr>
          <w:rFonts w:ascii="Verdana" w:hAnsi="Verdana" w:cs="Arial"/>
          <w:sz w:val="18"/>
          <w:szCs w:val="18"/>
        </w:rPr>
      </w:pPr>
    </w:p>
    <w:p w:rsidR="00695D9E" w:rsidRPr="0023491C" w:rsidRDefault="00695D9E" w:rsidP="00695D9E">
      <w:pPr>
        <w:rPr>
          <w:rFonts w:ascii="Verdana" w:hAnsi="Verdana" w:cs="Arial"/>
          <w:sz w:val="18"/>
          <w:szCs w:val="18"/>
        </w:rPr>
      </w:pPr>
    </w:p>
    <w:p w:rsidR="00695D9E" w:rsidRPr="0023491C" w:rsidRDefault="00695D9E" w:rsidP="00695D9E">
      <w:pPr>
        <w:rPr>
          <w:rFonts w:ascii="Verdana" w:hAnsi="Verdana" w:cs="Arial"/>
          <w:sz w:val="18"/>
          <w:szCs w:val="18"/>
        </w:rPr>
      </w:pPr>
    </w:p>
    <w:p w:rsidR="00695D9E" w:rsidRDefault="00695D9E" w:rsidP="00695D9E">
      <w:pPr>
        <w:rPr>
          <w:rFonts w:ascii="Verdana" w:hAnsi="Verdana" w:cs="Arial"/>
          <w:sz w:val="18"/>
          <w:szCs w:val="18"/>
        </w:rPr>
      </w:pPr>
    </w:p>
    <w:p w:rsidR="00471031" w:rsidRDefault="00471031" w:rsidP="00695D9E">
      <w:pPr>
        <w:rPr>
          <w:rFonts w:ascii="Verdana" w:hAnsi="Verdana" w:cs="Arial"/>
          <w:sz w:val="18"/>
          <w:szCs w:val="18"/>
        </w:rPr>
      </w:pPr>
    </w:p>
    <w:p w:rsidR="00471031" w:rsidRDefault="00471031" w:rsidP="00695D9E">
      <w:pPr>
        <w:rPr>
          <w:rFonts w:ascii="Verdana" w:hAnsi="Verdana" w:cs="Arial"/>
          <w:sz w:val="18"/>
          <w:szCs w:val="18"/>
        </w:rPr>
      </w:pPr>
    </w:p>
    <w:p w:rsidR="00471031" w:rsidRPr="0023491C" w:rsidRDefault="00471031" w:rsidP="00695D9E">
      <w:pPr>
        <w:rPr>
          <w:rFonts w:ascii="Verdana" w:hAnsi="Verdana" w:cs="Arial"/>
          <w:sz w:val="18"/>
          <w:szCs w:val="18"/>
        </w:rPr>
      </w:pPr>
    </w:p>
    <w:p w:rsidR="00695D9E" w:rsidRPr="0023491C" w:rsidRDefault="00695D9E" w:rsidP="00695D9E">
      <w:pPr>
        <w:rPr>
          <w:rFonts w:ascii="Verdana" w:hAnsi="Verdana" w:cs="Arial"/>
          <w:sz w:val="18"/>
          <w:szCs w:val="18"/>
        </w:rPr>
      </w:pPr>
    </w:p>
    <w:p w:rsidR="00FC5351" w:rsidRDefault="00363DAA" w:rsidP="00695D9E">
      <w:pPr>
        <w:rPr>
          <w:rFonts w:ascii="Verdana" w:hAnsi="Verdana" w:cs="Arial"/>
          <w:b/>
          <w:sz w:val="18"/>
          <w:szCs w:val="18"/>
        </w:rPr>
      </w:pPr>
      <w:r>
        <w:rPr>
          <w:rFonts w:ascii="Verdana" w:hAnsi="Verdana" w:cs="Arial"/>
          <w:b/>
          <w:sz w:val="18"/>
          <w:szCs w:val="18"/>
        </w:rPr>
        <w:t xml:space="preserve">         </w:t>
      </w:r>
      <w:r w:rsidR="001A28E0" w:rsidRPr="001A28E0">
        <w:rPr>
          <w:rFonts w:ascii="Verdana" w:hAnsi="Verdana" w:cs="Arial"/>
          <w:b/>
          <w:sz w:val="18"/>
          <w:szCs w:val="18"/>
        </w:rPr>
        <w:t xml:space="preserve"> </w:t>
      </w:r>
    </w:p>
    <w:p w:rsidR="00695D9E" w:rsidRPr="00FC5351" w:rsidRDefault="00FC5351" w:rsidP="00695D9E">
      <w:pPr>
        <w:rPr>
          <w:rFonts w:ascii="Verdana" w:hAnsi="Verdana" w:cs="Arial"/>
          <w:b/>
          <w:sz w:val="18"/>
          <w:szCs w:val="18"/>
        </w:rPr>
      </w:pPr>
      <w:r>
        <w:rPr>
          <w:rFonts w:ascii="Verdana" w:hAnsi="Verdana" w:cs="Arial"/>
          <w:b/>
          <w:sz w:val="18"/>
          <w:szCs w:val="18"/>
        </w:rPr>
        <w:t xml:space="preserve">         </w:t>
      </w:r>
      <w:r w:rsidR="001A28E0" w:rsidRPr="008760F3">
        <w:rPr>
          <w:b/>
          <w:sz w:val="16"/>
          <w:szCs w:val="16"/>
        </w:rPr>
        <w:t xml:space="preserve">  </w:t>
      </w:r>
      <w:r w:rsidR="00A86880" w:rsidRPr="008760F3">
        <w:rPr>
          <w:b/>
          <w:sz w:val="16"/>
          <w:szCs w:val="16"/>
        </w:rPr>
        <w:t xml:space="preserve">AY: NİSAN  </w:t>
      </w:r>
      <w:r w:rsidR="008163F2">
        <w:rPr>
          <w:b/>
          <w:bCs/>
          <w:sz w:val="16"/>
          <w:szCs w:val="16"/>
        </w:rPr>
        <w:t>( 20</w:t>
      </w:r>
      <w:r w:rsidR="00A86880">
        <w:rPr>
          <w:b/>
          <w:bCs/>
          <w:sz w:val="16"/>
          <w:szCs w:val="16"/>
        </w:rPr>
        <w:t xml:space="preserve"> </w:t>
      </w:r>
      <w:r w:rsidR="00A86880" w:rsidRPr="008760F3">
        <w:rPr>
          <w:b/>
          <w:bCs/>
          <w:sz w:val="16"/>
          <w:szCs w:val="16"/>
        </w:rPr>
        <w:t>İş Günü – 4 Hafta</w:t>
      </w:r>
      <w:r w:rsidR="00A86880">
        <w:rPr>
          <w:b/>
          <w:bCs/>
          <w:sz w:val="16"/>
          <w:szCs w:val="16"/>
        </w:rPr>
        <w:t xml:space="preserve"> </w:t>
      </w:r>
      <w:r w:rsidR="00A86880" w:rsidRPr="008760F3">
        <w:rPr>
          <w:b/>
          <w:bCs/>
          <w:sz w:val="16"/>
          <w:szCs w:val="16"/>
        </w:rPr>
        <w:t xml:space="preserve">)                                                     </w:t>
      </w:r>
    </w:p>
    <w:p w:rsidR="00695D9E" w:rsidRPr="0023491C" w:rsidRDefault="00695D9E" w:rsidP="00695D9E">
      <w:pPr>
        <w:rPr>
          <w:rFonts w:ascii="Verdana" w:hAnsi="Verdana" w:cs="Arial"/>
          <w:sz w:val="18"/>
          <w:szCs w:val="18"/>
        </w:rPr>
      </w:pPr>
    </w:p>
    <w:tbl>
      <w:tblPr>
        <w:tblpPr w:leftFromText="141" w:rightFromText="141" w:vertAnchor="text" w:horzAnchor="margin" w:tblpXSpec="center" w:tblpY="5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79"/>
        <w:gridCol w:w="850"/>
        <w:gridCol w:w="3969"/>
        <w:gridCol w:w="2410"/>
        <w:gridCol w:w="5322"/>
      </w:tblGrid>
      <w:tr w:rsidR="001A28E0" w:rsidRPr="006940B3" w:rsidTr="00363DAA">
        <w:tc>
          <w:tcPr>
            <w:tcW w:w="1056" w:type="dxa"/>
            <w:shd w:val="clear" w:color="auto" w:fill="C6D9F1"/>
            <w:vAlign w:val="center"/>
          </w:tcPr>
          <w:p w:rsidR="001A28E0" w:rsidRPr="006940B3" w:rsidRDefault="001A28E0" w:rsidP="006A7EB9">
            <w:pPr>
              <w:jc w:val="center"/>
              <w:rPr>
                <w:b/>
                <w:sz w:val="16"/>
                <w:szCs w:val="16"/>
              </w:rPr>
            </w:pPr>
            <w:r w:rsidRPr="006940B3">
              <w:rPr>
                <w:b/>
                <w:sz w:val="16"/>
                <w:szCs w:val="16"/>
              </w:rPr>
              <w:t>HAFTA</w:t>
            </w:r>
          </w:p>
        </w:tc>
        <w:tc>
          <w:tcPr>
            <w:tcW w:w="1179" w:type="dxa"/>
            <w:shd w:val="clear" w:color="auto" w:fill="C6D9F1"/>
            <w:vAlign w:val="center"/>
          </w:tcPr>
          <w:p w:rsidR="001A28E0" w:rsidRPr="006940B3" w:rsidRDefault="001A28E0" w:rsidP="006A7EB9">
            <w:pPr>
              <w:jc w:val="center"/>
              <w:rPr>
                <w:b/>
                <w:sz w:val="16"/>
                <w:szCs w:val="16"/>
              </w:rPr>
            </w:pPr>
            <w:r w:rsidRPr="006940B3">
              <w:rPr>
                <w:b/>
                <w:sz w:val="16"/>
                <w:szCs w:val="16"/>
              </w:rPr>
              <w:t>GÜN</w:t>
            </w:r>
          </w:p>
        </w:tc>
        <w:tc>
          <w:tcPr>
            <w:tcW w:w="850" w:type="dxa"/>
            <w:shd w:val="clear" w:color="auto" w:fill="C6D9F1"/>
            <w:vAlign w:val="center"/>
          </w:tcPr>
          <w:p w:rsidR="001A28E0" w:rsidRPr="006940B3" w:rsidRDefault="001A28E0" w:rsidP="006A7EB9">
            <w:pPr>
              <w:jc w:val="center"/>
              <w:rPr>
                <w:b/>
                <w:sz w:val="16"/>
                <w:szCs w:val="16"/>
              </w:rPr>
            </w:pPr>
            <w:r w:rsidRPr="006940B3">
              <w:rPr>
                <w:b/>
                <w:sz w:val="16"/>
                <w:szCs w:val="16"/>
              </w:rPr>
              <w:t>SAAT</w:t>
            </w:r>
          </w:p>
        </w:tc>
        <w:tc>
          <w:tcPr>
            <w:tcW w:w="3969" w:type="dxa"/>
            <w:shd w:val="clear" w:color="auto" w:fill="C6D9F1"/>
            <w:vAlign w:val="center"/>
          </w:tcPr>
          <w:p w:rsidR="001A28E0" w:rsidRPr="006940B3" w:rsidRDefault="001A28E0" w:rsidP="006A7EB9">
            <w:pPr>
              <w:jc w:val="center"/>
              <w:rPr>
                <w:b/>
                <w:sz w:val="16"/>
                <w:szCs w:val="16"/>
              </w:rPr>
            </w:pPr>
            <w:r w:rsidRPr="006940B3">
              <w:rPr>
                <w:b/>
                <w:sz w:val="16"/>
                <w:szCs w:val="16"/>
              </w:rPr>
              <w:t>KONULAR</w:t>
            </w:r>
          </w:p>
        </w:tc>
        <w:tc>
          <w:tcPr>
            <w:tcW w:w="7732" w:type="dxa"/>
            <w:gridSpan w:val="2"/>
            <w:shd w:val="clear" w:color="auto" w:fill="C6D9F1"/>
            <w:vAlign w:val="center"/>
          </w:tcPr>
          <w:p w:rsidR="001A28E0" w:rsidRPr="006940B3" w:rsidRDefault="001A28E0" w:rsidP="006A7EB9">
            <w:pPr>
              <w:jc w:val="center"/>
              <w:rPr>
                <w:b/>
                <w:sz w:val="16"/>
                <w:szCs w:val="16"/>
              </w:rPr>
            </w:pPr>
            <w:r w:rsidRPr="006940B3">
              <w:rPr>
                <w:b/>
                <w:sz w:val="16"/>
                <w:szCs w:val="16"/>
              </w:rPr>
              <w:t>ÖĞRENCİLERİN KAZANACAĞI HEDEF VE DAVRANIŞLAR</w:t>
            </w:r>
          </w:p>
        </w:tc>
      </w:tr>
      <w:tr w:rsidR="00A86880" w:rsidRPr="006940B3" w:rsidTr="004F2C88">
        <w:trPr>
          <w:trHeight w:val="1225"/>
        </w:trPr>
        <w:tc>
          <w:tcPr>
            <w:tcW w:w="1056" w:type="dxa"/>
            <w:vAlign w:val="center"/>
          </w:tcPr>
          <w:p w:rsidR="00A86880" w:rsidRPr="006940B3" w:rsidRDefault="00A86880" w:rsidP="00A86880">
            <w:pPr>
              <w:jc w:val="center"/>
              <w:rPr>
                <w:b/>
                <w:sz w:val="16"/>
                <w:szCs w:val="16"/>
              </w:rPr>
            </w:pPr>
            <w:r w:rsidRPr="006940B3">
              <w:rPr>
                <w:b/>
                <w:sz w:val="16"/>
                <w:szCs w:val="16"/>
              </w:rPr>
              <w:t>1</w:t>
            </w:r>
          </w:p>
        </w:tc>
        <w:tc>
          <w:tcPr>
            <w:tcW w:w="1179" w:type="dxa"/>
            <w:vAlign w:val="center"/>
          </w:tcPr>
          <w:p w:rsidR="00A86880" w:rsidRDefault="00A86880" w:rsidP="00A86880">
            <w:pPr>
              <w:jc w:val="center"/>
              <w:rPr>
                <w:b/>
                <w:color w:val="1F497D"/>
                <w:sz w:val="16"/>
                <w:szCs w:val="16"/>
              </w:rPr>
            </w:pPr>
            <w:r>
              <w:rPr>
                <w:b/>
                <w:color w:val="1F497D"/>
                <w:sz w:val="16"/>
                <w:szCs w:val="16"/>
              </w:rPr>
              <w:t>02-06</w:t>
            </w:r>
            <w:r w:rsidRPr="005F6CB9">
              <w:rPr>
                <w:b/>
                <w:color w:val="1F497D"/>
                <w:sz w:val="16"/>
                <w:szCs w:val="16"/>
              </w:rPr>
              <w:t xml:space="preserve"> </w:t>
            </w:r>
          </w:p>
          <w:p w:rsidR="00A86880" w:rsidRDefault="00A86880" w:rsidP="00A86880">
            <w:pPr>
              <w:jc w:val="center"/>
              <w:rPr>
                <w:b/>
                <w:color w:val="1F497D"/>
                <w:sz w:val="16"/>
                <w:szCs w:val="16"/>
              </w:rPr>
            </w:pPr>
            <w:r w:rsidRPr="005F6CB9">
              <w:rPr>
                <w:b/>
                <w:color w:val="1F497D"/>
                <w:sz w:val="16"/>
                <w:szCs w:val="16"/>
              </w:rPr>
              <w:t>NİSAN</w:t>
            </w:r>
          </w:p>
          <w:p w:rsidR="00A86880" w:rsidRPr="005F6CB9" w:rsidRDefault="00A86880" w:rsidP="00A86880">
            <w:pPr>
              <w:jc w:val="center"/>
              <w:rPr>
                <w:b/>
                <w:sz w:val="16"/>
                <w:szCs w:val="16"/>
              </w:rPr>
            </w:pPr>
            <w:r w:rsidRPr="005F6CB9">
              <w:rPr>
                <w:b/>
                <w:color w:val="1F497D"/>
                <w:sz w:val="16"/>
                <w:szCs w:val="16"/>
              </w:rPr>
              <w:t xml:space="preserve"> 201</w:t>
            </w:r>
            <w:r>
              <w:rPr>
                <w:b/>
                <w:color w:val="1F497D"/>
                <w:sz w:val="16"/>
                <w:szCs w:val="16"/>
              </w:rPr>
              <w:t>8</w:t>
            </w:r>
          </w:p>
        </w:tc>
        <w:tc>
          <w:tcPr>
            <w:tcW w:w="850" w:type="dxa"/>
            <w:vAlign w:val="center"/>
          </w:tcPr>
          <w:p w:rsidR="00A86880" w:rsidRPr="006940B3" w:rsidRDefault="00A86880" w:rsidP="00A86880">
            <w:pPr>
              <w:jc w:val="center"/>
              <w:rPr>
                <w:b/>
                <w:sz w:val="16"/>
                <w:szCs w:val="16"/>
              </w:rPr>
            </w:pPr>
            <w:r w:rsidRPr="006940B3">
              <w:rPr>
                <w:b/>
                <w:sz w:val="16"/>
                <w:szCs w:val="16"/>
              </w:rPr>
              <w:t>2</w:t>
            </w:r>
          </w:p>
        </w:tc>
        <w:tc>
          <w:tcPr>
            <w:tcW w:w="3969" w:type="dxa"/>
          </w:tcPr>
          <w:p w:rsidR="00A86880" w:rsidRPr="006940B3" w:rsidRDefault="00A86880" w:rsidP="00A86880">
            <w:pPr>
              <w:rPr>
                <w:b/>
                <w:sz w:val="16"/>
                <w:szCs w:val="16"/>
              </w:rPr>
            </w:pPr>
          </w:p>
          <w:p w:rsidR="00A86880" w:rsidRPr="006940B3" w:rsidRDefault="00A86880" w:rsidP="00A86880">
            <w:pPr>
              <w:rPr>
                <w:b/>
                <w:sz w:val="16"/>
                <w:szCs w:val="16"/>
              </w:rPr>
            </w:pPr>
          </w:p>
          <w:p w:rsidR="00A86880" w:rsidRPr="006940B3" w:rsidRDefault="00A86880" w:rsidP="00A86880">
            <w:pPr>
              <w:rPr>
                <w:b/>
                <w:sz w:val="16"/>
                <w:szCs w:val="16"/>
              </w:rPr>
            </w:pPr>
            <w:r w:rsidRPr="006940B3">
              <w:rPr>
                <w:b/>
                <w:sz w:val="16"/>
                <w:szCs w:val="16"/>
              </w:rPr>
              <w:t>10. Makale</w:t>
            </w:r>
          </w:p>
          <w:p w:rsidR="00A86880" w:rsidRPr="006940B3" w:rsidRDefault="00A86880" w:rsidP="00A86880">
            <w:pPr>
              <w:jc w:val="center"/>
              <w:rPr>
                <w:sz w:val="16"/>
                <w:szCs w:val="16"/>
              </w:rPr>
            </w:pPr>
          </w:p>
        </w:tc>
        <w:tc>
          <w:tcPr>
            <w:tcW w:w="7732" w:type="dxa"/>
            <w:gridSpan w:val="2"/>
          </w:tcPr>
          <w:p w:rsidR="00A86880" w:rsidRPr="006940B3" w:rsidRDefault="00A86880" w:rsidP="00A86880">
            <w:pPr>
              <w:jc w:val="both"/>
              <w:rPr>
                <w:sz w:val="16"/>
                <w:szCs w:val="16"/>
              </w:rPr>
            </w:pPr>
          </w:p>
          <w:p w:rsidR="00A86880" w:rsidRPr="006940B3" w:rsidRDefault="00A86880" w:rsidP="00A86880">
            <w:pPr>
              <w:jc w:val="both"/>
              <w:rPr>
                <w:sz w:val="16"/>
                <w:szCs w:val="16"/>
              </w:rPr>
            </w:pPr>
            <w:r w:rsidRPr="006940B3">
              <w:rPr>
                <w:sz w:val="16"/>
                <w:szCs w:val="16"/>
              </w:rPr>
              <w:t xml:space="preserve">9.Denemeyle makalenin farklılıklarını sorgular. </w:t>
            </w:r>
          </w:p>
          <w:p w:rsidR="00A86880" w:rsidRPr="006940B3" w:rsidRDefault="00A86880" w:rsidP="00A86880">
            <w:pPr>
              <w:jc w:val="both"/>
              <w:rPr>
                <w:sz w:val="16"/>
                <w:szCs w:val="16"/>
              </w:rPr>
            </w:pPr>
            <w:r w:rsidRPr="006940B3">
              <w:rPr>
                <w:sz w:val="16"/>
                <w:szCs w:val="16"/>
              </w:rPr>
              <w:t xml:space="preserve">10.Makale yazar. </w:t>
            </w:r>
          </w:p>
          <w:p w:rsidR="00A86880" w:rsidRPr="006940B3" w:rsidRDefault="00A86880" w:rsidP="00A86880">
            <w:pPr>
              <w:jc w:val="both"/>
              <w:rPr>
                <w:sz w:val="16"/>
                <w:szCs w:val="16"/>
              </w:rPr>
            </w:pPr>
            <w:r w:rsidRPr="006940B3">
              <w:rPr>
                <w:sz w:val="16"/>
                <w:szCs w:val="16"/>
              </w:rPr>
              <w:t>11.Makaleleri akıcılık, bağlaşıklık ve bağdaşıklık bakımlarından değerlendirir.</w:t>
            </w:r>
          </w:p>
          <w:p w:rsidR="00A86880" w:rsidRPr="006940B3" w:rsidRDefault="00A86880" w:rsidP="00A86880">
            <w:pPr>
              <w:jc w:val="both"/>
              <w:rPr>
                <w:sz w:val="16"/>
                <w:szCs w:val="16"/>
              </w:rPr>
            </w:pPr>
            <w:r w:rsidRPr="006940B3">
              <w:rPr>
                <w:sz w:val="16"/>
                <w:szCs w:val="16"/>
              </w:rPr>
              <w:t>12.Makaleleri yazım ve noktalama bakımından değerlendirir.</w:t>
            </w:r>
          </w:p>
          <w:p w:rsidR="00A86880" w:rsidRPr="006940B3" w:rsidRDefault="00A86880" w:rsidP="00A86880">
            <w:pPr>
              <w:jc w:val="both"/>
              <w:rPr>
                <w:sz w:val="16"/>
                <w:szCs w:val="16"/>
              </w:rPr>
            </w:pPr>
          </w:p>
        </w:tc>
      </w:tr>
      <w:tr w:rsidR="00A86880" w:rsidRPr="006940B3" w:rsidTr="008760F3">
        <w:trPr>
          <w:trHeight w:val="1239"/>
        </w:trPr>
        <w:tc>
          <w:tcPr>
            <w:tcW w:w="1056" w:type="dxa"/>
            <w:vAlign w:val="center"/>
          </w:tcPr>
          <w:p w:rsidR="00A86880" w:rsidRPr="006940B3" w:rsidRDefault="00A86880" w:rsidP="00A86880">
            <w:pPr>
              <w:jc w:val="center"/>
              <w:rPr>
                <w:b/>
                <w:sz w:val="16"/>
                <w:szCs w:val="16"/>
              </w:rPr>
            </w:pPr>
            <w:r w:rsidRPr="006940B3">
              <w:rPr>
                <w:b/>
                <w:sz w:val="16"/>
                <w:szCs w:val="16"/>
              </w:rPr>
              <w:t>2</w:t>
            </w:r>
          </w:p>
        </w:tc>
        <w:tc>
          <w:tcPr>
            <w:tcW w:w="1179" w:type="dxa"/>
            <w:vAlign w:val="center"/>
          </w:tcPr>
          <w:p w:rsidR="00A86880" w:rsidRDefault="00A86880" w:rsidP="00A86880">
            <w:pPr>
              <w:jc w:val="center"/>
              <w:rPr>
                <w:b/>
                <w:color w:val="1F497D"/>
                <w:sz w:val="16"/>
                <w:szCs w:val="16"/>
              </w:rPr>
            </w:pPr>
            <w:r>
              <w:rPr>
                <w:b/>
                <w:color w:val="1F497D"/>
                <w:sz w:val="16"/>
                <w:szCs w:val="16"/>
              </w:rPr>
              <w:t>09-13</w:t>
            </w:r>
            <w:r w:rsidRPr="005F6CB9">
              <w:rPr>
                <w:b/>
                <w:color w:val="1F497D"/>
                <w:sz w:val="16"/>
                <w:szCs w:val="16"/>
              </w:rPr>
              <w:t xml:space="preserve"> </w:t>
            </w:r>
          </w:p>
          <w:p w:rsidR="00A86880" w:rsidRDefault="00A86880" w:rsidP="00A86880">
            <w:pPr>
              <w:jc w:val="center"/>
              <w:rPr>
                <w:b/>
                <w:color w:val="1F497D"/>
                <w:sz w:val="16"/>
                <w:szCs w:val="16"/>
              </w:rPr>
            </w:pPr>
            <w:r w:rsidRPr="005F6CB9">
              <w:rPr>
                <w:b/>
                <w:color w:val="1F497D"/>
                <w:sz w:val="16"/>
                <w:szCs w:val="16"/>
              </w:rPr>
              <w:t>NİSAN</w:t>
            </w:r>
          </w:p>
          <w:p w:rsidR="00A86880" w:rsidRPr="005F6CB9" w:rsidRDefault="00A86880" w:rsidP="00A86880">
            <w:pPr>
              <w:jc w:val="center"/>
              <w:rPr>
                <w:b/>
                <w:color w:val="1F497D"/>
                <w:sz w:val="16"/>
                <w:szCs w:val="16"/>
              </w:rPr>
            </w:pPr>
            <w:r>
              <w:rPr>
                <w:b/>
                <w:color w:val="1F497D"/>
                <w:sz w:val="16"/>
                <w:szCs w:val="16"/>
              </w:rPr>
              <w:t xml:space="preserve"> 2018</w:t>
            </w:r>
          </w:p>
        </w:tc>
        <w:tc>
          <w:tcPr>
            <w:tcW w:w="850" w:type="dxa"/>
            <w:vAlign w:val="center"/>
          </w:tcPr>
          <w:p w:rsidR="00A86880" w:rsidRPr="006940B3" w:rsidRDefault="00A86880" w:rsidP="00A86880">
            <w:pPr>
              <w:jc w:val="center"/>
              <w:rPr>
                <w:b/>
                <w:sz w:val="16"/>
                <w:szCs w:val="16"/>
              </w:rPr>
            </w:pPr>
          </w:p>
          <w:p w:rsidR="00A86880" w:rsidRPr="006940B3" w:rsidRDefault="00A86880" w:rsidP="00A86880">
            <w:pPr>
              <w:jc w:val="center"/>
              <w:rPr>
                <w:b/>
                <w:sz w:val="16"/>
                <w:szCs w:val="16"/>
              </w:rPr>
            </w:pPr>
            <w:r w:rsidRPr="006940B3">
              <w:rPr>
                <w:b/>
                <w:sz w:val="16"/>
                <w:szCs w:val="16"/>
              </w:rPr>
              <w:t>2</w:t>
            </w:r>
          </w:p>
        </w:tc>
        <w:tc>
          <w:tcPr>
            <w:tcW w:w="3969" w:type="dxa"/>
            <w:vAlign w:val="center"/>
          </w:tcPr>
          <w:p w:rsidR="00A86880" w:rsidRPr="006940B3" w:rsidRDefault="00A86880" w:rsidP="00A86880">
            <w:pPr>
              <w:rPr>
                <w:b/>
                <w:sz w:val="16"/>
                <w:szCs w:val="16"/>
              </w:rPr>
            </w:pPr>
          </w:p>
          <w:p w:rsidR="00A86880" w:rsidRPr="006940B3" w:rsidRDefault="00A86880" w:rsidP="00A86880">
            <w:pPr>
              <w:rPr>
                <w:b/>
                <w:sz w:val="16"/>
                <w:szCs w:val="16"/>
              </w:rPr>
            </w:pPr>
          </w:p>
          <w:p w:rsidR="00A86880" w:rsidRPr="006940B3" w:rsidRDefault="00A86880" w:rsidP="00A86880">
            <w:pPr>
              <w:rPr>
                <w:b/>
                <w:sz w:val="16"/>
                <w:szCs w:val="16"/>
              </w:rPr>
            </w:pPr>
            <w:r w:rsidRPr="006940B3">
              <w:rPr>
                <w:b/>
                <w:sz w:val="16"/>
                <w:szCs w:val="16"/>
              </w:rPr>
              <w:t>11. Eleştiri (Tenkit)</w:t>
            </w:r>
          </w:p>
          <w:p w:rsidR="00A86880" w:rsidRPr="006940B3" w:rsidRDefault="00A86880" w:rsidP="00A86880">
            <w:pPr>
              <w:rPr>
                <w:b/>
                <w:sz w:val="16"/>
                <w:szCs w:val="16"/>
              </w:rPr>
            </w:pPr>
          </w:p>
          <w:p w:rsidR="00A86880" w:rsidRPr="006940B3" w:rsidRDefault="00A86880" w:rsidP="00A86880">
            <w:pPr>
              <w:rPr>
                <w:b/>
                <w:sz w:val="16"/>
                <w:szCs w:val="16"/>
              </w:rPr>
            </w:pPr>
          </w:p>
        </w:tc>
        <w:tc>
          <w:tcPr>
            <w:tcW w:w="7732" w:type="dxa"/>
            <w:gridSpan w:val="2"/>
          </w:tcPr>
          <w:p w:rsidR="00A86880" w:rsidRPr="006940B3" w:rsidRDefault="00A86880" w:rsidP="00A86880">
            <w:pPr>
              <w:jc w:val="both"/>
              <w:rPr>
                <w:sz w:val="16"/>
                <w:szCs w:val="16"/>
              </w:rPr>
            </w:pPr>
          </w:p>
          <w:p w:rsidR="00A86880" w:rsidRPr="006940B3" w:rsidRDefault="00A86880" w:rsidP="00A86880">
            <w:pPr>
              <w:jc w:val="both"/>
              <w:rPr>
                <w:sz w:val="16"/>
                <w:szCs w:val="16"/>
              </w:rPr>
            </w:pPr>
            <w:r w:rsidRPr="006940B3">
              <w:rPr>
                <w:sz w:val="16"/>
                <w:szCs w:val="16"/>
              </w:rPr>
              <w:t>1.Eleştiri yazılarının ortak özelliklerini belirler.</w:t>
            </w:r>
          </w:p>
          <w:p w:rsidR="00A86880" w:rsidRPr="006940B3" w:rsidRDefault="00A86880" w:rsidP="00A86880">
            <w:pPr>
              <w:jc w:val="both"/>
              <w:rPr>
                <w:sz w:val="16"/>
                <w:szCs w:val="16"/>
              </w:rPr>
            </w:pPr>
            <w:r w:rsidRPr="006940B3">
              <w:rPr>
                <w:sz w:val="16"/>
                <w:szCs w:val="16"/>
              </w:rPr>
              <w:t>2.İncelediği eleştiri yazılarında dilin hangi işlevde kullanıldığını belirler.</w:t>
            </w:r>
          </w:p>
          <w:p w:rsidR="00A86880" w:rsidRPr="006940B3" w:rsidRDefault="00A86880" w:rsidP="00A86880">
            <w:pPr>
              <w:jc w:val="both"/>
              <w:rPr>
                <w:sz w:val="16"/>
                <w:szCs w:val="16"/>
              </w:rPr>
            </w:pPr>
            <w:r w:rsidRPr="006940B3">
              <w:rPr>
                <w:sz w:val="16"/>
                <w:szCs w:val="16"/>
              </w:rPr>
              <w:t>3.Eleştiri yazarlarının özelliklerini belirler.</w:t>
            </w:r>
          </w:p>
          <w:p w:rsidR="00A86880" w:rsidRPr="006940B3" w:rsidRDefault="00A86880" w:rsidP="00A86880">
            <w:pPr>
              <w:jc w:val="both"/>
              <w:rPr>
                <w:sz w:val="16"/>
                <w:szCs w:val="16"/>
              </w:rPr>
            </w:pPr>
          </w:p>
        </w:tc>
      </w:tr>
      <w:tr w:rsidR="00A86880" w:rsidRPr="006940B3" w:rsidTr="008760F3">
        <w:tc>
          <w:tcPr>
            <w:tcW w:w="1056" w:type="dxa"/>
            <w:vAlign w:val="center"/>
          </w:tcPr>
          <w:p w:rsidR="00A86880" w:rsidRPr="006940B3" w:rsidRDefault="00A86880" w:rsidP="00A86880">
            <w:pPr>
              <w:jc w:val="center"/>
              <w:rPr>
                <w:b/>
                <w:sz w:val="16"/>
                <w:szCs w:val="16"/>
              </w:rPr>
            </w:pPr>
            <w:r w:rsidRPr="006940B3">
              <w:rPr>
                <w:b/>
                <w:sz w:val="16"/>
                <w:szCs w:val="16"/>
              </w:rPr>
              <w:t>3</w:t>
            </w:r>
          </w:p>
        </w:tc>
        <w:tc>
          <w:tcPr>
            <w:tcW w:w="1179" w:type="dxa"/>
            <w:vAlign w:val="center"/>
          </w:tcPr>
          <w:p w:rsidR="00A86880" w:rsidRDefault="00A86880" w:rsidP="00A86880">
            <w:pPr>
              <w:jc w:val="center"/>
              <w:rPr>
                <w:b/>
                <w:color w:val="1F497D"/>
                <w:sz w:val="16"/>
                <w:szCs w:val="16"/>
              </w:rPr>
            </w:pPr>
            <w:r>
              <w:rPr>
                <w:b/>
                <w:color w:val="1F497D"/>
                <w:sz w:val="16"/>
                <w:szCs w:val="16"/>
              </w:rPr>
              <w:t>16-20</w:t>
            </w:r>
            <w:r w:rsidRPr="005F6CB9">
              <w:rPr>
                <w:b/>
                <w:color w:val="1F497D"/>
                <w:sz w:val="16"/>
                <w:szCs w:val="16"/>
              </w:rPr>
              <w:t xml:space="preserve"> </w:t>
            </w:r>
          </w:p>
          <w:p w:rsidR="00A86880" w:rsidRDefault="00A86880" w:rsidP="00A86880">
            <w:pPr>
              <w:jc w:val="center"/>
              <w:rPr>
                <w:b/>
                <w:color w:val="1F497D"/>
                <w:sz w:val="16"/>
                <w:szCs w:val="16"/>
              </w:rPr>
            </w:pPr>
            <w:r w:rsidRPr="005F6CB9">
              <w:rPr>
                <w:b/>
                <w:color w:val="1F497D"/>
                <w:sz w:val="16"/>
                <w:szCs w:val="16"/>
              </w:rPr>
              <w:t>NİSAN</w:t>
            </w:r>
          </w:p>
          <w:p w:rsidR="00A86880" w:rsidRPr="005F6CB9" w:rsidRDefault="00A86880" w:rsidP="00A86880">
            <w:pPr>
              <w:jc w:val="center"/>
              <w:rPr>
                <w:b/>
                <w:color w:val="1F497D"/>
                <w:sz w:val="16"/>
                <w:szCs w:val="16"/>
              </w:rPr>
            </w:pPr>
            <w:r>
              <w:rPr>
                <w:b/>
                <w:color w:val="1F497D"/>
                <w:sz w:val="16"/>
                <w:szCs w:val="16"/>
              </w:rPr>
              <w:t xml:space="preserve"> 2018</w:t>
            </w:r>
          </w:p>
        </w:tc>
        <w:tc>
          <w:tcPr>
            <w:tcW w:w="850" w:type="dxa"/>
            <w:vAlign w:val="center"/>
          </w:tcPr>
          <w:p w:rsidR="00A86880" w:rsidRPr="006940B3" w:rsidRDefault="00A86880" w:rsidP="00A86880">
            <w:pPr>
              <w:jc w:val="center"/>
              <w:rPr>
                <w:b/>
                <w:sz w:val="16"/>
                <w:szCs w:val="16"/>
              </w:rPr>
            </w:pPr>
            <w:r w:rsidRPr="006940B3">
              <w:rPr>
                <w:b/>
                <w:sz w:val="16"/>
                <w:szCs w:val="16"/>
              </w:rPr>
              <w:t>2</w:t>
            </w:r>
          </w:p>
        </w:tc>
        <w:tc>
          <w:tcPr>
            <w:tcW w:w="3969" w:type="dxa"/>
            <w:vAlign w:val="center"/>
          </w:tcPr>
          <w:p w:rsidR="00A86880" w:rsidRPr="006940B3" w:rsidRDefault="00A86880" w:rsidP="00A86880">
            <w:pPr>
              <w:rPr>
                <w:b/>
                <w:sz w:val="16"/>
                <w:szCs w:val="16"/>
              </w:rPr>
            </w:pPr>
          </w:p>
          <w:p w:rsidR="00A86880" w:rsidRPr="006940B3" w:rsidRDefault="00A86880" w:rsidP="00A86880">
            <w:pPr>
              <w:rPr>
                <w:b/>
                <w:sz w:val="16"/>
                <w:szCs w:val="16"/>
              </w:rPr>
            </w:pPr>
          </w:p>
          <w:p w:rsidR="00A86880" w:rsidRPr="006940B3" w:rsidRDefault="00A86880" w:rsidP="00A86880">
            <w:pPr>
              <w:rPr>
                <w:b/>
                <w:sz w:val="16"/>
                <w:szCs w:val="16"/>
              </w:rPr>
            </w:pPr>
            <w:r w:rsidRPr="006940B3">
              <w:rPr>
                <w:b/>
                <w:sz w:val="16"/>
                <w:szCs w:val="16"/>
              </w:rPr>
              <w:t>11. Eleştiri (Tenkit)</w:t>
            </w:r>
          </w:p>
          <w:p w:rsidR="00A86880" w:rsidRPr="006940B3" w:rsidRDefault="00A86880" w:rsidP="00A86880">
            <w:pPr>
              <w:rPr>
                <w:b/>
                <w:sz w:val="16"/>
                <w:szCs w:val="16"/>
              </w:rPr>
            </w:pPr>
          </w:p>
          <w:p w:rsidR="00A86880" w:rsidRPr="006940B3" w:rsidRDefault="00A86880" w:rsidP="00A86880">
            <w:pPr>
              <w:rPr>
                <w:b/>
                <w:sz w:val="16"/>
                <w:szCs w:val="16"/>
              </w:rPr>
            </w:pPr>
          </w:p>
        </w:tc>
        <w:tc>
          <w:tcPr>
            <w:tcW w:w="7732" w:type="dxa"/>
            <w:gridSpan w:val="2"/>
          </w:tcPr>
          <w:p w:rsidR="00A86880" w:rsidRPr="006940B3" w:rsidRDefault="00A86880" w:rsidP="00A86880">
            <w:pPr>
              <w:jc w:val="both"/>
              <w:rPr>
                <w:sz w:val="16"/>
                <w:szCs w:val="16"/>
              </w:rPr>
            </w:pPr>
          </w:p>
          <w:p w:rsidR="00A86880" w:rsidRPr="006940B3" w:rsidRDefault="00A86880" w:rsidP="00A86880">
            <w:pPr>
              <w:jc w:val="both"/>
              <w:rPr>
                <w:sz w:val="16"/>
                <w:szCs w:val="16"/>
              </w:rPr>
            </w:pPr>
            <w:r w:rsidRPr="006940B3">
              <w:rPr>
                <w:sz w:val="16"/>
                <w:szCs w:val="16"/>
              </w:rPr>
              <w:t>4.Eleştiri yazılarını, ele aldıkları konu ve ele alış biçimleri bakımlarından değerlendirir.</w:t>
            </w:r>
          </w:p>
          <w:p w:rsidR="00A86880" w:rsidRPr="006940B3" w:rsidRDefault="00A86880" w:rsidP="00A86880">
            <w:pPr>
              <w:jc w:val="both"/>
              <w:rPr>
                <w:sz w:val="16"/>
                <w:szCs w:val="16"/>
              </w:rPr>
            </w:pPr>
            <w:r w:rsidRPr="006940B3">
              <w:rPr>
                <w:sz w:val="16"/>
                <w:szCs w:val="16"/>
              </w:rPr>
              <w:t>5.Eleştiri yazılarını, yazarın eser karşısındaki tavır ve tutumuna göre değerlendirir.</w:t>
            </w:r>
          </w:p>
          <w:p w:rsidR="00A86880" w:rsidRPr="006940B3" w:rsidRDefault="00A86880" w:rsidP="00A86880">
            <w:pPr>
              <w:jc w:val="both"/>
              <w:rPr>
                <w:sz w:val="16"/>
                <w:szCs w:val="16"/>
              </w:rPr>
            </w:pPr>
            <w:r w:rsidRPr="006940B3">
              <w:rPr>
                <w:sz w:val="16"/>
                <w:szCs w:val="16"/>
              </w:rPr>
              <w:t>6.Eleştiri yazılarıyla denemeleri karşılaştırır.</w:t>
            </w:r>
          </w:p>
          <w:p w:rsidR="00A86880" w:rsidRPr="006940B3" w:rsidRDefault="00A86880" w:rsidP="00A86880">
            <w:pPr>
              <w:jc w:val="both"/>
              <w:rPr>
                <w:iCs/>
                <w:sz w:val="16"/>
                <w:szCs w:val="16"/>
              </w:rPr>
            </w:pPr>
          </w:p>
        </w:tc>
      </w:tr>
      <w:tr w:rsidR="00A86880" w:rsidRPr="006940B3" w:rsidTr="008760F3">
        <w:tc>
          <w:tcPr>
            <w:tcW w:w="1056" w:type="dxa"/>
            <w:vAlign w:val="center"/>
          </w:tcPr>
          <w:p w:rsidR="00A86880" w:rsidRPr="006940B3" w:rsidRDefault="00A86880" w:rsidP="00A86880">
            <w:pPr>
              <w:jc w:val="center"/>
              <w:rPr>
                <w:b/>
                <w:sz w:val="16"/>
                <w:szCs w:val="16"/>
              </w:rPr>
            </w:pPr>
            <w:r w:rsidRPr="006940B3">
              <w:rPr>
                <w:b/>
                <w:sz w:val="16"/>
                <w:szCs w:val="16"/>
              </w:rPr>
              <w:t>4</w:t>
            </w:r>
          </w:p>
        </w:tc>
        <w:tc>
          <w:tcPr>
            <w:tcW w:w="1179" w:type="dxa"/>
            <w:vAlign w:val="center"/>
          </w:tcPr>
          <w:p w:rsidR="00A86880" w:rsidRDefault="00A86880" w:rsidP="00A86880">
            <w:pPr>
              <w:jc w:val="center"/>
              <w:rPr>
                <w:b/>
                <w:color w:val="1F497D"/>
                <w:sz w:val="16"/>
                <w:szCs w:val="16"/>
              </w:rPr>
            </w:pPr>
            <w:r>
              <w:rPr>
                <w:b/>
                <w:color w:val="1F497D"/>
                <w:sz w:val="16"/>
                <w:szCs w:val="16"/>
              </w:rPr>
              <w:t>23-27</w:t>
            </w:r>
            <w:r w:rsidRPr="005F6CB9">
              <w:rPr>
                <w:b/>
                <w:color w:val="1F497D"/>
                <w:sz w:val="16"/>
                <w:szCs w:val="16"/>
              </w:rPr>
              <w:t xml:space="preserve"> </w:t>
            </w:r>
          </w:p>
          <w:p w:rsidR="00A86880" w:rsidRDefault="00A86880" w:rsidP="00A86880">
            <w:pPr>
              <w:jc w:val="center"/>
              <w:rPr>
                <w:b/>
                <w:color w:val="1F497D"/>
                <w:sz w:val="16"/>
                <w:szCs w:val="16"/>
              </w:rPr>
            </w:pPr>
            <w:r w:rsidRPr="005F6CB9">
              <w:rPr>
                <w:b/>
                <w:color w:val="1F497D"/>
                <w:sz w:val="16"/>
                <w:szCs w:val="16"/>
              </w:rPr>
              <w:t>NİSAN</w:t>
            </w:r>
          </w:p>
          <w:p w:rsidR="00A86880" w:rsidRPr="005F6CB9" w:rsidRDefault="00A86880" w:rsidP="00A86880">
            <w:pPr>
              <w:jc w:val="center"/>
              <w:rPr>
                <w:b/>
                <w:color w:val="1F497D"/>
                <w:sz w:val="16"/>
                <w:szCs w:val="16"/>
              </w:rPr>
            </w:pPr>
            <w:r>
              <w:rPr>
                <w:b/>
                <w:color w:val="1F497D"/>
                <w:sz w:val="16"/>
                <w:szCs w:val="16"/>
              </w:rPr>
              <w:t xml:space="preserve"> 2018</w:t>
            </w:r>
          </w:p>
        </w:tc>
        <w:tc>
          <w:tcPr>
            <w:tcW w:w="850" w:type="dxa"/>
            <w:vAlign w:val="center"/>
          </w:tcPr>
          <w:p w:rsidR="00A86880" w:rsidRPr="006940B3" w:rsidRDefault="00A86880" w:rsidP="00A86880">
            <w:pPr>
              <w:jc w:val="center"/>
              <w:rPr>
                <w:b/>
                <w:sz w:val="16"/>
                <w:szCs w:val="16"/>
              </w:rPr>
            </w:pPr>
            <w:r w:rsidRPr="006940B3">
              <w:rPr>
                <w:b/>
                <w:sz w:val="16"/>
                <w:szCs w:val="16"/>
              </w:rPr>
              <w:t>2</w:t>
            </w:r>
          </w:p>
        </w:tc>
        <w:tc>
          <w:tcPr>
            <w:tcW w:w="3969" w:type="dxa"/>
            <w:vAlign w:val="center"/>
          </w:tcPr>
          <w:p w:rsidR="00A86880" w:rsidRPr="006940B3" w:rsidRDefault="00A86880" w:rsidP="00A86880">
            <w:pPr>
              <w:rPr>
                <w:b/>
                <w:sz w:val="16"/>
                <w:szCs w:val="16"/>
              </w:rPr>
            </w:pPr>
          </w:p>
          <w:p w:rsidR="00A86880" w:rsidRPr="006940B3" w:rsidRDefault="00A86880" w:rsidP="00A86880">
            <w:pPr>
              <w:rPr>
                <w:b/>
                <w:sz w:val="16"/>
                <w:szCs w:val="16"/>
              </w:rPr>
            </w:pPr>
          </w:p>
          <w:p w:rsidR="00A86880" w:rsidRPr="006940B3" w:rsidRDefault="00A86880" w:rsidP="00A86880">
            <w:pPr>
              <w:rPr>
                <w:b/>
                <w:sz w:val="16"/>
                <w:szCs w:val="16"/>
              </w:rPr>
            </w:pPr>
            <w:r w:rsidRPr="006940B3">
              <w:rPr>
                <w:b/>
                <w:sz w:val="16"/>
                <w:szCs w:val="16"/>
              </w:rPr>
              <w:t>11. Eleştiri (Tenkit)</w:t>
            </w:r>
          </w:p>
          <w:p w:rsidR="00A86880" w:rsidRPr="006940B3" w:rsidRDefault="00A86880" w:rsidP="00A86880">
            <w:pPr>
              <w:rPr>
                <w:b/>
                <w:sz w:val="16"/>
                <w:szCs w:val="16"/>
              </w:rPr>
            </w:pPr>
          </w:p>
          <w:p w:rsidR="00A86880" w:rsidRPr="006940B3" w:rsidRDefault="00A86880" w:rsidP="00A86880">
            <w:pPr>
              <w:rPr>
                <w:b/>
                <w:sz w:val="16"/>
                <w:szCs w:val="16"/>
              </w:rPr>
            </w:pPr>
          </w:p>
        </w:tc>
        <w:tc>
          <w:tcPr>
            <w:tcW w:w="7732" w:type="dxa"/>
            <w:gridSpan w:val="2"/>
          </w:tcPr>
          <w:p w:rsidR="00A86880" w:rsidRPr="006940B3" w:rsidRDefault="00A86880" w:rsidP="00A86880">
            <w:pPr>
              <w:jc w:val="both"/>
              <w:rPr>
                <w:sz w:val="16"/>
                <w:szCs w:val="16"/>
              </w:rPr>
            </w:pPr>
          </w:p>
          <w:p w:rsidR="00A86880" w:rsidRPr="006940B3" w:rsidRDefault="00A86880" w:rsidP="00A86880">
            <w:pPr>
              <w:jc w:val="both"/>
              <w:rPr>
                <w:sz w:val="16"/>
                <w:szCs w:val="16"/>
              </w:rPr>
            </w:pPr>
            <w:r w:rsidRPr="006940B3">
              <w:rPr>
                <w:sz w:val="16"/>
                <w:szCs w:val="16"/>
              </w:rPr>
              <w:t xml:space="preserve">7.Eleştiri metni yazar. </w:t>
            </w:r>
          </w:p>
          <w:p w:rsidR="00A86880" w:rsidRPr="006940B3" w:rsidRDefault="00A86880" w:rsidP="00A86880">
            <w:pPr>
              <w:jc w:val="both"/>
              <w:rPr>
                <w:sz w:val="16"/>
                <w:szCs w:val="16"/>
              </w:rPr>
            </w:pPr>
            <w:r w:rsidRPr="006940B3">
              <w:rPr>
                <w:sz w:val="16"/>
                <w:szCs w:val="16"/>
              </w:rPr>
              <w:t>8.Eleştirileri akıcılık, bağlaşıklık ve bağdaşıklık bakımlarından değerlendirir.</w:t>
            </w:r>
          </w:p>
          <w:p w:rsidR="00A86880" w:rsidRPr="006940B3" w:rsidRDefault="00A86880" w:rsidP="00A86880">
            <w:pPr>
              <w:jc w:val="both"/>
              <w:rPr>
                <w:sz w:val="16"/>
                <w:szCs w:val="16"/>
              </w:rPr>
            </w:pPr>
            <w:r w:rsidRPr="006940B3">
              <w:rPr>
                <w:sz w:val="16"/>
                <w:szCs w:val="16"/>
              </w:rPr>
              <w:t>9.Eleştirileri yazım ve noktalama bakımından değerlendirir.</w:t>
            </w:r>
          </w:p>
          <w:p w:rsidR="00A86880" w:rsidRPr="006940B3" w:rsidRDefault="00A86880" w:rsidP="00A86880">
            <w:pPr>
              <w:jc w:val="both"/>
              <w:rPr>
                <w:bCs/>
                <w:color w:val="000000"/>
                <w:sz w:val="16"/>
                <w:szCs w:val="16"/>
              </w:rPr>
            </w:pPr>
          </w:p>
        </w:tc>
      </w:tr>
      <w:tr w:rsidR="00A86880" w:rsidRPr="006940B3" w:rsidTr="003D1D6C">
        <w:tc>
          <w:tcPr>
            <w:tcW w:w="3085" w:type="dxa"/>
            <w:gridSpan w:val="3"/>
            <w:vAlign w:val="center"/>
          </w:tcPr>
          <w:p w:rsidR="00A86880" w:rsidRPr="006940B3" w:rsidRDefault="00A86880" w:rsidP="00A86880">
            <w:pPr>
              <w:rPr>
                <w:b/>
                <w:sz w:val="16"/>
                <w:szCs w:val="16"/>
              </w:rPr>
            </w:pPr>
            <w:r w:rsidRPr="006940B3">
              <w:rPr>
                <w:b/>
                <w:sz w:val="16"/>
                <w:szCs w:val="16"/>
              </w:rPr>
              <w:t>YÖNTEM VE TEKNİKLER</w:t>
            </w:r>
          </w:p>
        </w:tc>
        <w:tc>
          <w:tcPr>
            <w:tcW w:w="11701" w:type="dxa"/>
            <w:gridSpan w:val="3"/>
          </w:tcPr>
          <w:p w:rsidR="00A86880" w:rsidRPr="006940B3" w:rsidRDefault="00A86880" w:rsidP="00A86880">
            <w:pPr>
              <w:rPr>
                <w:sz w:val="16"/>
                <w:szCs w:val="16"/>
              </w:rPr>
            </w:pPr>
            <w:r w:rsidRPr="006940B3">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p w:rsidR="00A86880" w:rsidRPr="006940B3" w:rsidRDefault="00A86880" w:rsidP="00A86880">
            <w:pPr>
              <w:rPr>
                <w:sz w:val="16"/>
                <w:szCs w:val="16"/>
              </w:rPr>
            </w:pPr>
          </w:p>
        </w:tc>
      </w:tr>
      <w:tr w:rsidR="00A86880" w:rsidRPr="006940B3" w:rsidTr="003D1D6C">
        <w:tc>
          <w:tcPr>
            <w:tcW w:w="3085" w:type="dxa"/>
            <w:gridSpan w:val="3"/>
            <w:vAlign w:val="center"/>
          </w:tcPr>
          <w:p w:rsidR="00A86880" w:rsidRPr="006940B3" w:rsidRDefault="00A86880" w:rsidP="00A86880">
            <w:pPr>
              <w:rPr>
                <w:b/>
                <w:sz w:val="16"/>
                <w:szCs w:val="16"/>
              </w:rPr>
            </w:pPr>
            <w:r w:rsidRPr="006940B3">
              <w:rPr>
                <w:b/>
                <w:sz w:val="16"/>
                <w:szCs w:val="16"/>
              </w:rPr>
              <w:t>ARAÇ VE GEREÇLER</w:t>
            </w:r>
          </w:p>
        </w:tc>
        <w:tc>
          <w:tcPr>
            <w:tcW w:w="11701" w:type="dxa"/>
            <w:gridSpan w:val="3"/>
          </w:tcPr>
          <w:p w:rsidR="00A86880" w:rsidRPr="006940B3" w:rsidRDefault="00A86880" w:rsidP="00A86880">
            <w:pPr>
              <w:jc w:val="both"/>
              <w:rPr>
                <w:sz w:val="16"/>
                <w:szCs w:val="16"/>
              </w:rPr>
            </w:pPr>
            <w:r w:rsidRPr="006940B3">
              <w:rPr>
                <w:sz w:val="16"/>
                <w:szCs w:val="16"/>
              </w:rPr>
              <w:t>11.Sınıf dil ve anlatım ders kitabı, dil ve anlatım yardımcı kitapları, sözlükler, yazım kılavuzu, atasözleri ve deyimler sözlüğü, Etkileşimli tahta, işlenen konularla ilgili metinlerin yer aldığı bütün kaynaklar, ansiklopediler, internet, gazete ve dergiler…</w:t>
            </w:r>
          </w:p>
          <w:p w:rsidR="00A86880" w:rsidRPr="006940B3" w:rsidRDefault="00A86880" w:rsidP="00A86880">
            <w:pPr>
              <w:jc w:val="both"/>
              <w:rPr>
                <w:b/>
                <w:sz w:val="16"/>
                <w:szCs w:val="16"/>
              </w:rPr>
            </w:pPr>
          </w:p>
        </w:tc>
      </w:tr>
      <w:tr w:rsidR="00A86880" w:rsidRPr="006940B3" w:rsidTr="006E4BE8">
        <w:tc>
          <w:tcPr>
            <w:tcW w:w="3085" w:type="dxa"/>
            <w:gridSpan w:val="3"/>
            <w:vAlign w:val="center"/>
          </w:tcPr>
          <w:p w:rsidR="00A86880" w:rsidRPr="006940B3" w:rsidRDefault="00A86880" w:rsidP="00A86880">
            <w:pPr>
              <w:rPr>
                <w:b/>
                <w:sz w:val="16"/>
                <w:szCs w:val="16"/>
              </w:rPr>
            </w:pPr>
            <w:r w:rsidRPr="006940B3">
              <w:rPr>
                <w:b/>
                <w:sz w:val="16"/>
                <w:szCs w:val="16"/>
              </w:rPr>
              <w:t>BELİRLİ GÜNLER</w:t>
            </w:r>
          </w:p>
        </w:tc>
        <w:tc>
          <w:tcPr>
            <w:tcW w:w="6379" w:type="dxa"/>
            <w:gridSpan w:val="2"/>
          </w:tcPr>
          <w:p w:rsidR="00A86880" w:rsidRPr="006940B3" w:rsidRDefault="006E4BE8" w:rsidP="00A86880">
            <w:pPr>
              <w:numPr>
                <w:ilvl w:val="0"/>
                <w:numId w:val="12"/>
              </w:numPr>
              <w:tabs>
                <w:tab w:val="clear" w:pos="360"/>
                <w:tab w:val="num" w:pos="392"/>
              </w:tabs>
              <w:ind w:left="392"/>
              <w:rPr>
                <w:b/>
                <w:sz w:val="16"/>
                <w:szCs w:val="16"/>
              </w:rPr>
            </w:pPr>
            <w:r>
              <w:rPr>
                <w:b/>
                <w:sz w:val="16"/>
                <w:szCs w:val="16"/>
              </w:rPr>
              <w:t>23 NİSAN 2018</w:t>
            </w:r>
            <w:r w:rsidR="00A86880" w:rsidRPr="006940B3">
              <w:rPr>
                <w:b/>
                <w:sz w:val="16"/>
                <w:szCs w:val="16"/>
              </w:rPr>
              <w:t xml:space="preserve"> PAZAR</w:t>
            </w:r>
            <w:r w:rsidR="00A86880">
              <w:rPr>
                <w:b/>
                <w:sz w:val="16"/>
                <w:szCs w:val="16"/>
              </w:rPr>
              <w:t xml:space="preserve">TESİ </w:t>
            </w:r>
            <w:r w:rsidR="00A86880" w:rsidRPr="006940B3">
              <w:rPr>
                <w:b/>
                <w:sz w:val="16"/>
                <w:szCs w:val="16"/>
              </w:rPr>
              <w:t>ULUSAL EGEMENLİK VE ÇOCUK BAYRAMI</w:t>
            </w:r>
          </w:p>
        </w:tc>
        <w:tc>
          <w:tcPr>
            <w:tcW w:w="5322" w:type="dxa"/>
          </w:tcPr>
          <w:p w:rsidR="00A86880" w:rsidRPr="006940B3" w:rsidRDefault="00A86880" w:rsidP="00A86880">
            <w:pPr>
              <w:numPr>
                <w:ilvl w:val="0"/>
                <w:numId w:val="12"/>
              </w:numPr>
              <w:rPr>
                <w:b/>
                <w:sz w:val="16"/>
                <w:szCs w:val="16"/>
              </w:rPr>
            </w:pPr>
            <w:r w:rsidRPr="006940B3">
              <w:rPr>
                <w:b/>
                <w:sz w:val="16"/>
                <w:szCs w:val="16"/>
              </w:rPr>
              <w:t>DEĞERLENDİRME:</w:t>
            </w:r>
          </w:p>
        </w:tc>
      </w:tr>
    </w:tbl>
    <w:p w:rsidR="00471031" w:rsidRDefault="00471031" w:rsidP="001A28E0">
      <w:pPr>
        <w:rPr>
          <w:rFonts w:ascii="Verdana" w:hAnsi="Verdana" w:cs="Arial"/>
          <w:sz w:val="18"/>
          <w:szCs w:val="18"/>
        </w:rPr>
      </w:pPr>
    </w:p>
    <w:p w:rsidR="00471031" w:rsidRDefault="00471031" w:rsidP="001A28E0">
      <w:pPr>
        <w:rPr>
          <w:rFonts w:ascii="Verdana" w:hAnsi="Verdana" w:cs="Arial"/>
          <w:sz w:val="18"/>
          <w:szCs w:val="18"/>
        </w:rPr>
      </w:pPr>
    </w:p>
    <w:p w:rsidR="008760F3" w:rsidRDefault="008760F3" w:rsidP="001A28E0">
      <w:pPr>
        <w:rPr>
          <w:rFonts w:ascii="Verdana" w:hAnsi="Verdana" w:cs="Arial"/>
          <w:sz w:val="18"/>
          <w:szCs w:val="18"/>
        </w:rPr>
      </w:pPr>
    </w:p>
    <w:p w:rsidR="008760F3" w:rsidRDefault="008760F3" w:rsidP="001A28E0">
      <w:pPr>
        <w:rPr>
          <w:rFonts w:ascii="Verdana" w:hAnsi="Verdana" w:cs="Arial"/>
          <w:sz w:val="18"/>
          <w:szCs w:val="18"/>
        </w:rPr>
      </w:pPr>
    </w:p>
    <w:p w:rsidR="008760F3" w:rsidRDefault="008760F3" w:rsidP="001A28E0">
      <w:pPr>
        <w:rPr>
          <w:rFonts w:ascii="Verdana" w:hAnsi="Verdana" w:cs="Arial"/>
          <w:sz w:val="18"/>
          <w:szCs w:val="18"/>
        </w:rPr>
      </w:pPr>
    </w:p>
    <w:p w:rsidR="008760F3" w:rsidRDefault="008760F3" w:rsidP="001A28E0">
      <w:pPr>
        <w:rPr>
          <w:rFonts w:ascii="Verdana" w:hAnsi="Verdana" w:cs="Arial"/>
          <w:sz w:val="18"/>
          <w:szCs w:val="18"/>
        </w:rPr>
      </w:pPr>
    </w:p>
    <w:p w:rsidR="008760F3" w:rsidRDefault="008760F3" w:rsidP="001A28E0">
      <w:pPr>
        <w:rPr>
          <w:rFonts w:ascii="Verdana" w:hAnsi="Verdana" w:cs="Arial"/>
          <w:sz w:val="18"/>
          <w:szCs w:val="18"/>
        </w:rPr>
      </w:pPr>
    </w:p>
    <w:p w:rsidR="001A28E0" w:rsidRDefault="001A28E0" w:rsidP="001A28E0">
      <w:pPr>
        <w:rPr>
          <w:rFonts w:ascii="Verdana" w:hAnsi="Verdana" w:cs="Arial"/>
          <w:sz w:val="18"/>
          <w:szCs w:val="18"/>
        </w:rPr>
      </w:pPr>
      <w:r>
        <w:rPr>
          <w:rFonts w:ascii="Verdana" w:hAnsi="Verdana" w:cs="Arial"/>
          <w:sz w:val="18"/>
          <w:szCs w:val="18"/>
        </w:rPr>
        <w:t xml:space="preserve">                        </w:t>
      </w:r>
    </w:p>
    <w:p w:rsidR="00FF4D65" w:rsidRDefault="001A28E0" w:rsidP="001A28E0">
      <w:pPr>
        <w:rPr>
          <w:rFonts w:ascii="Verdana" w:hAnsi="Verdana" w:cs="Arial"/>
          <w:sz w:val="18"/>
          <w:szCs w:val="18"/>
        </w:rPr>
      </w:pPr>
      <w:r>
        <w:rPr>
          <w:rFonts w:ascii="Verdana" w:hAnsi="Verdana" w:cs="Arial"/>
          <w:sz w:val="18"/>
          <w:szCs w:val="18"/>
        </w:rPr>
        <w:t xml:space="preserve">                      </w:t>
      </w:r>
    </w:p>
    <w:p w:rsidR="00FF4D65" w:rsidRDefault="00FF4D65" w:rsidP="001A28E0">
      <w:pPr>
        <w:rPr>
          <w:rFonts w:ascii="Verdana" w:hAnsi="Verdana" w:cs="Arial"/>
          <w:sz w:val="18"/>
          <w:szCs w:val="18"/>
        </w:rPr>
      </w:pPr>
    </w:p>
    <w:p w:rsidR="00363DAA" w:rsidRDefault="00363DAA" w:rsidP="001A28E0">
      <w:pPr>
        <w:rPr>
          <w:rFonts w:ascii="Verdana" w:hAnsi="Verdana" w:cs="Arial"/>
          <w:sz w:val="18"/>
          <w:szCs w:val="18"/>
        </w:rPr>
      </w:pPr>
    </w:p>
    <w:p w:rsidR="00FC5351" w:rsidRDefault="00FF4D65" w:rsidP="001A28E0">
      <w:pPr>
        <w:rPr>
          <w:rFonts w:ascii="Verdana" w:hAnsi="Verdana" w:cs="Arial"/>
          <w:sz w:val="18"/>
          <w:szCs w:val="18"/>
        </w:rPr>
      </w:pPr>
      <w:r>
        <w:rPr>
          <w:rFonts w:ascii="Verdana" w:hAnsi="Verdana" w:cs="Arial"/>
          <w:sz w:val="18"/>
          <w:szCs w:val="18"/>
        </w:rPr>
        <w:lastRenderedPageBreak/>
        <w:t xml:space="preserve">             </w:t>
      </w:r>
    </w:p>
    <w:p w:rsidR="001A28E0" w:rsidRDefault="00FC5351" w:rsidP="001A28E0">
      <w:pPr>
        <w:rPr>
          <w:b/>
          <w:sz w:val="16"/>
          <w:szCs w:val="16"/>
        </w:rPr>
      </w:pPr>
      <w:r>
        <w:rPr>
          <w:rFonts w:ascii="Verdana" w:hAnsi="Verdana" w:cs="Arial"/>
          <w:sz w:val="18"/>
          <w:szCs w:val="18"/>
        </w:rPr>
        <w:t xml:space="preserve">            </w:t>
      </w:r>
      <w:r w:rsidR="00A86880" w:rsidRPr="00920D00">
        <w:rPr>
          <w:b/>
          <w:sz w:val="16"/>
          <w:szCs w:val="16"/>
        </w:rPr>
        <w:t>AY: MAYIS (</w:t>
      </w:r>
      <w:r w:rsidR="008163F2">
        <w:rPr>
          <w:b/>
          <w:sz w:val="16"/>
          <w:szCs w:val="16"/>
        </w:rPr>
        <w:t xml:space="preserve"> 25</w:t>
      </w:r>
      <w:r w:rsidR="00A86880">
        <w:rPr>
          <w:b/>
          <w:sz w:val="16"/>
          <w:szCs w:val="16"/>
        </w:rPr>
        <w:t xml:space="preserve"> </w:t>
      </w:r>
      <w:r w:rsidR="00A86880" w:rsidRPr="00920D00">
        <w:rPr>
          <w:b/>
          <w:sz w:val="16"/>
          <w:szCs w:val="16"/>
        </w:rPr>
        <w:t xml:space="preserve">İş Günü – </w:t>
      </w:r>
      <w:r w:rsidR="00A86880">
        <w:rPr>
          <w:b/>
          <w:sz w:val="16"/>
          <w:szCs w:val="16"/>
        </w:rPr>
        <w:t xml:space="preserve">5 </w:t>
      </w:r>
      <w:r w:rsidR="00A86880" w:rsidRPr="00920D00">
        <w:rPr>
          <w:b/>
          <w:sz w:val="16"/>
          <w:szCs w:val="16"/>
        </w:rPr>
        <w:t>Hafta</w:t>
      </w:r>
      <w:r w:rsidR="00A86880">
        <w:rPr>
          <w:b/>
          <w:sz w:val="16"/>
          <w:szCs w:val="16"/>
        </w:rPr>
        <w:t xml:space="preserve"> </w:t>
      </w:r>
      <w:r w:rsidR="00A86880" w:rsidRPr="00920D00">
        <w:rPr>
          <w:b/>
          <w:sz w:val="16"/>
          <w:szCs w:val="16"/>
        </w:rPr>
        <w:t>)</w:t>
      </w:r>
    </w:p>
    <w:p w:rsidR="00764A71" w:rsidRPr="00A86880" w:rsidRDefault="00764A71" w:rsidP="001A28E0">
      <w:pPr>
        <w:rPr>
          <w:b/>
          <w:sz w:val="16"/>
          <w:szCs w:val="16"/>
        </w:rPr>
      </w:pPr>
    </w:p>
    <w:tbl>
      <w:tblPr>
        <w:tblpPr w:leftFromText="141" w:rightFromText="141" w:vertAnchor="text" w:horzAnchor="margin" w:tblpXSpec="center" w:tblpY="5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79"/>
        <w:gridCol w:w="850"/>
        <w:gridCol w:w="4678"/>
        <w:gridCol w:w="4394"/>
        <w:gridCol w:w="2629"/>
      </w:tblGrid>
      <w:tr w:rsidR="00695D9E" w:rsidRPr="0006214F" w:rsidTr="008858D4">
        <w:tc>
          <w:tcPr>
            <w:tcW w:w="1056" w:type="dxa"/>
            <w:shd w:val="clear" w:color="auto" w:fill="C6D9F1"/>
            <w:vAlign w:val="center"/>
          </w:tcPr>
          <w:p w:rsidR="00695D9E" w:rsidRPr="0006214F" w:rsidRDefault="00363DAA" w:rsidP="000C42FA">
            <w:pPr>
              <w:jc w:val="center"/>
              <w:rPr>
                <w:b/>
                <w:sz w:val="16"/>
                <w:szCs w:val="16"/>
              </w:rPr>
            </w:pPr>
            <w:r>
              <w:rPr>
                <w:b/>
                <w:sz w:val="16"/>
                <w:szCs w:val="16"/>
              </w:rPr>
              <w:t>HAFTA</w:t>
            </w:r>
          </w:p>
        </w:tc>
        <w:tc>
          <w:tcPr>
            <w:tcW w:w="1179" w:type="dxa"/>
            <w:shd w:val="clear" w:color="auto" w:fill="C6D9F1"/>
            <w:vAlign w:val="center"/>
          </w:tcPr>
          <w:p w:rsidR="00695D9E" w:rsidRPr="0006214F" w:rsidRDefault="00695D9E" w:rsidP="000C42FA">
            <w:pPr>
              <w:jc w:val="center"/>
              <w:rPr>
                <w:b/>
                <w:sz w:val="16"/>
                <w:szCs w:val="16"/>
              </w:rPr>
            </w:pPr>
            <w:r w:rsidRPr="0006214F">
              <w:rPr>
                <w:b/>
                <w:sz w:val="16"/>
                <w:szCs w:val="16"/>
              </w:rPr>
              <w:t>GÜN</w:t>
            </w:r>
          </w:p>
        </w:tc>
        <w:tc>
          <w:tcPr>
            <w:tcW w:w="850" w:type="dxa"/>
            <w:shd w:val="clear" w:color="auto" w:fill="C6D9F1"/>
            <w:vAlign w:val="center"/>
          </w:tcPr>
          <w:p w:rsidR="00695D9E" w:rsidRPr="0006214F" w:rsidRDefault="00A93E1D" w:rsidP="000C42FA">
            <w:pPr>
              <w:jc w:val="center"/>
              <w:rPr>
                <w:b/>
                <w:sz w:val="16"/>
                <w:szCs w:val="16"/>
              </w:rPr>
            </w:pPr>
            <w:r w:rsidRPr="0006214F">
              <w:rPr>
                <w:b/>
                <w:sz w:val="16"/>
                <w:szCs w:val="16"/>
              </w:rPr>
              <w:t>SAAT</w:t>
            </w:r>
          </w:p>
        </w:tc>
        <w:tc>
          <w:tcPr>
            <w:tcW w:w="4678" w:type="dxa"/>
            <w:shd w:val="clear" w:color="auto" w:fill="C6D9F1"/>
            <w:vAlign w:val="center"/>
          </w:tcPr>
          <w:p w:rsidR="00695D9E" w:rsidRPr="0006214F" w:rsidRDefault="00695D9E" w:rsidP="000C42FA">
            <w:pPr>
              <w:jc w:val="center"/>
              <w:rPr>
                <w:b/>
                <w:sz w:val="16"/>
                <w:szCs w:val="16"/>
              </w:rPr>
            </w:pPr>
            <w:r w:rsidRPr="0006214F">
              <w:rPr>
                <w:b/>
                <w:sz w:val="16"/>
                <w:szCs w:val="16"/>
              </w:rPr>
              <w:t>KONULAR</w:t>
            </w:r>
          </w:p>
        </w:tc>
        <w:tc>
          <w:tcPr>
            <w:tcW w:w="7023" w:type="dxa"/>
            <w:gridSpan w:val="2"/>
            <w:shd w:val="clear" w:color="auto" w:fill="C6D9F1"/>
            <w:vAlign w:val="center"/>
          </w:tcPr>
          <w:p w:rsidR="00695D9E" w:rsidRPr="0006214F" w:rsidRDefault="00695D9E" w:rsidP="000C42FA">
            <w:pPr>
              <w:jc w:val="center"/>
              <w:rPr>
                <w:b/>
                <w:sz w:val="16"/>
                <w:szCs w:val="16"/>
              </w:rPr>
            </w:pPr>
            <w:r w:rsidRPr="0006214F">
              <w:rPr>
                <w:b/>
                <w:sz w:val="16"/>
                <w:szCs w:val="16"/>
              </w:rPr>
              <w:t>ÖĞRENCİLERİN KAZANACAĞI HEDEF VE DAVRANIŞLAR</w:t>
            </w:r>
          </w:p>
        </w:tc>
      </w:tr>
      <w:tr w:rsidR="00A86880" w:rsidRPr="0006214F" w:rsidTr="004F2C88">
        <w:tc>
          <w:tcPr>
            <w:tcW w:w="1056" w:type="dxa"/>
            <w:vAlign w:val="center"/>
          </w:tcPr>
          <w:p w:rsidR="00A86880" w:rsidRPr="0006214F" w:rsidRDefault="00A86880" w:rsidP="00A86880">
            <w:pPr>
              <w:jc w:val="center"/>
              <w:rPr>
                <w:b/>
                <w:sz w:val="16"/>
                <w:szCs w:val="16"/>
              </w:rPr>
            </w:pPr>
            <w:r w:rsidRPr="0006214F">
              <w:rPr>
                <w:b/>
                <w:sz w:val="16"/>
                <w:szCs w:val="16"/>
              </w:rPr>
              <w:t>1</w:t>
            </w:r>
          </w:p>
        </w:tc>
        <w:tc>
          <w:tcPr>
            <w:tcW w:w="1179" w:type="dxa"/>
            <w:vAlign w:val="center"/>
          </w:tcPr>
          <w:p w:rsidR="00A86880" w:rsidRDefault="00A86880" w:rsidP="00A86880">
            <w:pPr>
              <w:jc w:val="center"/>
              <w:rPr>
                <w:b/>
                <w:color w:val="1F497D"/>
                <w:sz w:val="16"/>
                <w:szCs w:val="16"/>
              </w:rPr>
            </w:pPr>
            <w:r>
              <w:rPr>
                <w:b/>
                <w:color w:val="1F497D"/>
                <w:sz w:val="16"/>
                <w:szCs w:val="16"/>
              </w:rPr>
              <w:t>30 NİSAN</w:t>
            </w:r>
          </w:p>
          <w:p w:rsidR="00A86880" w:rsidRDefault="00A86880" w:rsidP="00A86880">
            <w:pPr>
              <w:jc w:val="center"/>
              <w:rPr>
                <w:b/>
                <w:color w:val="1F497D"/>
                <w:sz w:val="16"/>
                <w:szCs w:val="16"/>
              </w:rPr>
            </w:pPr>
            <w:r w:rsidRPr="001F024C">
              <w:rPr>
                <w:b/>
                <w:color w:val="1F497D"/>
                <w:sz w:val="16"/>
                <w:szCs w:val="16"/>
              </w:rPr>
              <w:t>-</w:t>
            </w:r>
          </w:p>
          <w:p w:rsidR="00A86880" w:rsidRDefault="00A86880" w:rsidP="00A86880">
            <w:pPr>
              <w:jc w:val="center"/>
              <w:rPr>
                <w:b/>
                <w:color w:val="1F497D"/>
                <w:sz w:val="16"/>
                <w:szCs w:val="16"/>
              </w:rPr>
            </w:pPr>
            <w:r>
              <w:rPr>
                <w:b/>
                <w:color w:val="1F497D"/>
                <w:sz w:val="16"/>
                <w:szCs w:val="16"/>
              </w:rPr>
              <w:t>04</w:t>
            </w:r>
            <w:r w:rsidRPr="001F024C">
              <w:rPr>
                <w:b/>
                <w:color w:val="1F497D"/>
                <w:sz w:val="16"/>
                <w:szCs w:val="16"/>
              </w:rPr>
              <w:t xml:space="preserve"> MAYIS </w:t>
            </w:r>
          </w:p>
          <w:p w:rsidR="00A86880" w:rsidRDefault="00A86880" w:rsidP="00A86880">
            <w:pPr>
              <w:jc w:val="center"/>
              <w:rPr>
                <w:b/>
                <w:color w:val="1F497D"/>
                <w:sz w:val="16"/>
                <w:szCs w:val="16"/>
              </w:rPr>
            </w:pPr>
          </w:p>
          <w:p w:rsidR="00A86880" w:rsidRPr="001F024C" w:rsidRDefault="00A86880" w:rsidP="00A86880">
            <w:pPr>
              <w:jc w:val="center"/>
              <w:rPr>
                <w:b/>
                <w:color w:val="1F497D"/>
                <w:sz w:val="16"/>
                <w:szCs w:val="16"/>
              </w:rPr>
            </w:pPr>
            <w:r>
              <w:rPr>
                <w:b/>
                <w:color w:val="1F497D"/>
                <w:sz w:val="16"/>
                <w:szCs w:val="16"/>
              </w:rPr>
              <w:t>2018</w:t>
            </w:r>
          </w:p>
        </w:tc>
        <w:tc>
          <w:tcPr>
            <w:tcW w:w="850" w:type="dxa"/>
            <w:vAlign w:val="center"/>
          </w:tcPr>
          <w:p w:rsidR="00A86880" w:rsidRPr="0006214F" w:rsidRDefault="00A86880" w:rsidP="00A86880">
            <w:pPr>
              <w:jc w:val="center"/>
              <w:rPr>
                <w:b/>
                <w:sz w:val="16"/>
                <w:szCs w:val="16"/>
              </w:rPr>
            </w:pPr>
            <w:r w:rsidRPr="0006214F">
              <w:rPr>
                <w:b/>
                <w:sz w:val="16"/>
                <w:szCs w:val="16"/>
              </w:rPr>
              <w:t>2</w:t>
            </w:r>
          </w:p>
        </w:tc>
        <w:tc>
          <w:tcPr>
            <w:tcW w:w="4678" w:type="dxa"/>
          </w:tcPr>
          <w:p w:rsidR="00A86880" w:rsidRPr="0006214F" w:rsidRDefault="00A86880" w:rsidP="00A86880">
            <w:pPr>
              <w:rPr>
                <w:b/>
                <w:sz w:val="16"/>
                <w:szCs w:val="16"/>
              </w:rPr>
            </w:pPr>
          </w:p>
          <w:p w:rsidR="00A86880" w:rsidRPr="0006214F" w:rsidRDefault="00A86880" w:rsidP="00A86880">
            <w:pPr>
              <w:rPr>
                <w:b/>
                <w:sz w:val="16"/>
                <w:szCs w:val="16"/>
              </w:rPr>
            </w:pPr>
          </w:p>
          <w:p w:rsidR="00A86880" w:rsidRPr="0006214F" w:rsidRDefault="00A86880" w:rsidP="00A86880">
            <w:pPr>
              <w:rPr>
                <w:b/>
                <w:color w:val="FF0000"/>
                <w:sz w:val="16"/>
                <w:szCs w:val="16"/>
                <w:u w:val="single"/>
              </w:rPr>
            </w:pPr>
            <w:r w:rsidRPr="0006214F">
              <w:rPr>
                <w:b/>
                <w:color w:val="FF0000"/>
                <w:sz w:val="16"/>
                <w:szCs w:val="16"/>
                <w:u w:val="single"/>
              </w:rPr>
              <w:t>III. ÜNİTE: SÖZLÜ ANLATIM</w:t>
            </w:r>
          </w:p>
          <w:p w:rsidR="00A86880" w:rsidRPr="0006214F" w:rsidRDefault="00A86880" w:rsidP="00A86880">
            <w:pPr>
              <w:rPr>
                <w:b/>
                <w:sz w:val="16"/>
                <w:szCs w:val="16"/>
              </w:rPr>
            </w:pPr>
          </w:p>
          <w:p w:rsidR="00A86880" w:rsidRPr="0006214F" w:rsidRDefault="00A86880" w:rsidP="00A86880">
            <w:pPr>
              <w:rPr>
                <w:b/>
                <w:sz w:val="16"/>
                <w:szCs w:val="16"/>
              </w:rPr>
            </w:pPr>
            <w:r w:rsidRPr="0006214F">
              <w:rPr>
                <w:b/>
                <w:sz w:val="16"/>
                <w:szCs w:val="16"/>
              </w:rPr>
              <w:t>1. Röportaj</w:t>
            </w:r>
          </w:p>
        </w:tc>
        <w:tc>
          <w:tcPr>
            <w:tcW w:w="7023" w:type="dxa"/>
            <w:gridSpan w:val="2"/>
          </w:tcPr>
          <w:p w:rsidR="00A86880" w:rsidRPr="0006214F" w:rsidRDefault="00A86880" w:rsidP="00A86880">
            <w:pPr>
              <w:rPr>
                <w:sz w:val="16"/>
                <w:szCs w:val="16"/>
              </w:rPr>
            </w:pPr>
          </w:p>
          <w:p w:rsidR="00A86880" w:rsidRPr="0006214F" w:rsidRDefault="00A86880" w:rsidP="00A86880">
            <w:pPr>
              <w:rPr>
                <w:sz w:val="16"/>
                <w:szCs w:val="16"/>
              </w:rPr>
            </w:pPr>
            <w:r w:rsidRPr="0006214F">
              <w:rPr>
                <w:sz w:val="16"/>
                <w:szCs w:val="16"/>
              </w:rPr>
              <w:t>1.Röportajların ortak özelliklerini belirler.</w:t>
            </w:r>
          </w:p>
          <w:p w:rsidR="00A86880" w:rsidRPr="0006214F" w:rsidRDefault="00A86880" w:rsidP="00A86880">
            <w:pPr>
              <w:rPr>
                <w:sz w:val="16"/>
                <w:szCs w:val="16"/>
              </w:rPr>
            </w:pPr>
            <w:r w:rsidRPr="0006214F">
              <w:rPr>
                <w:sz w:val="16"/>
                <w:szCs w:val="16"/>
              </w:rPr>
              <w:t>2.Röportajlarda dilin hangi işlevde kullanıldığını belirler.</w:t>
            </w:r>
          </w:p>
          <w:p w:rsidR="00A86880" w:rsidRPr="0006214F" w:rsidRDefault="00A86880" w:rsidP="00A86880">
            <w:pPr>
              <w:rPr>
                <w:sz w:val="16"/>
                <w:szCs w:val="16"/>
              </w:rPr>
            </w:pPr>
            <w:r w:rsidRPr="0006214F">
              <w:rPr>
                <w:sz w:val="16"/>
                <w:szCs w:val="16"/>
              </w:rPr>
              <w:t xml:space="preserve">3.Röportajları gruplandırır. </w:t>
            </w:r>
          </w:p>
          <w:p w:rsidR="00A86880" w:rsidRPr="0006214F" w:rsidRDefault="00A86880" w:rsidP="00A86880">
            <w:pPr>
              <w:rPr>
                <w:sz w:val="16"/>
                <w:szCs w:val="16"/>
              </w:rPr>
            </w:pPr>
            <w:r w:rsidRPr="0006214F">
              <w:rPr>
                <w:sz w:val="16"/>
                <w:szCs w:val="16"/>
              </w:rPr>
              <w:t>4.Röportaj ile gazetecilik arasında ilgi kurar.</w:t>
            </w:r>
          </w:p>
          <w:p w:rsidR="00A86880" w:rsidRPr="0006214F" w:rsidRDefault="00A86880" w:rsidP="00A86880">
            <w:pPr>
              <w:jc w:val="both"/>
              <w:rPr>
                <w:sz w:val="16"/>
                <w:szCs w:val="16"/>
              </w:rPr>
            </w:pPr>
          </w:p>
        </w:tc>
      </w:tr>
      <w:tr w:rsidR="00A86880" w:rsidRPr="0006214F" w:rsidTr="004F2C88">
        <w:tc>
          <w:tcPr>
            <w:tcW w:w="1056" w:type="dxa"/>
            <w:vAlign w:val="center"/>
          </w:tcPr>
          <w:p w:rsidR="00A86880" w:rsidRPr="0006214F" w:rsidRDefault="00A86880" w:rsidP="00A86880">
            <w:pPr>
              <w:jc w:val="center"/>
              <w:rPr>
                <w:b/>
                <w:sz w:val="16"/>
                <w:szCs w:val="16"/>
              </w:rPr>
            </w:pPr>
            <w:r w:rsidRPr="0006214F">
              <w:rPr>
                <w:b/>
                <w:sz w:val="16"/>
                <w:szCs w:val="16"/>
              </w:rPr>
              <w:t>2</w:t>
            </w:r>
          </w:p>
        </w:tc>
        <w:tc>
          <w:tcPr>
            <w:tcW w:w="1179" w:type="dxa"/>
            <w:vAlign w:val="center"/>
          </w:tcPr>
          <w:p w:rsidR="00A86880" w:rsidRDefault="00A86880" w:rsidP="00A86880">
            <w:pPr>
              <w:jc w:val="center"/>
              <w:rPr>
                <w:b/>
                <w:color w:val="1F497D"/>
                <w:sz w:val="16"/>
                <w:szCs w:val="16"/>
              </w:rPr>
            </w:pPr>
            <w:r>
              <w:rPr>
                <w:b/>
                <w:color w:val="1F497D"/>
                <w:sz w:val="16"/>
                <w:szCs w:val="16"/>
              </w:rPr>
              <w:t>07-11</w:t>
            </w:r>
            <w:r w:rsidRPr="001F024C">
              <w:rPr>
                <w:b/>
                <w:color w:val="1F497D"/>
                <w:sz w:val="16"/>
                <w:szCs w:val="16"/>
              </w:rPr>
              <w:t xml:space="preserve"> </w:t>
            </w:r>
          </w:p>
          <w:p w:rsidR="00A86880" w:rsidRDefault="00A86880" w:rsidP="00A86880">
            <w:pPr>
              <w:jc w:val="center"/>
              <w:rPr>
                <w:b/>
                <w:color w:val="1F497D"/>
                <w:sz w:val="16"/>
                <w:szCs w:val="16"/>
              </w:rPr>
            </w:pPr>
            <w:r w:rsidRPr="001F024C">
              <w:rPr>
                <w:b/>
                <w:color w:val="1F497D"/>
                <w:sz w:val="16"/>
                <w:szCs w:val="16"/>
              </w:rPr>
              <w:t xml:space="preserve">MAYIS </w:t>
            </w:r>
          </w:p>
          <w:p w:rsidR="00A86880" w:rsidRPr="001F024C" w:rsidRDefault="00A86880" w:rsidP="00A86880">
            <w:pPr>
              <w:jc w:val="center"/>
              <w:rPr>
                <w:b/>
                <w:color w:val="1F497D"/>
                <w:sz w:val="16"/>
                <w:szCs w:val="16"/>
              </w:rPr>
            </w:pPr>
            <w:r>
              <w:rPr>
                <w:b/>
                <w:color w:val="1F497D"/>
                <w:sz w:val="16"/>
                <w:szCs w:val="16"/>
              </w:rPr>
              <w:t>2018</w:t>
            </w:r>
          </w:p>
        </w:tc>
        <w:tc>
          <w:tcPr>
            <w:tcW w:w="850" w:type="dxa"/>
            <w:vAlign w:val="center"/>
          </w:tcPr>
          <w:p w:rsidR="00A86880" w:rsidRPr="0006214F" w:rsidRDefault="00A86880" w:rsidP="00A86880">
            <w:pPr>
              <w:jc w:val="center"/>
              <w:rPr>
                <w:b/>
                <w:sz w:val="16"/>
                <w:szCs w:val="16"/>
              </w:rPr>
            </w:pPr>
            <w:r w:rsidRPr="0006214F">
              <w:rPr>
                <w:b/>
                <w:sz w:val="16"/>
                <w:szCs w:val="16"/>
              </w:rPr>
              <w:t>2</w:t>
            </w:r>
          </w:p>
        </w:tc>
        <w:tc>
          <w:tcPr>
            <w:tcW w:w="4678" w:type="dxa"/>
          </w:tcPr>
          <w:p w:rsidR="00A86880" w:rsidRPr="0006214F" w:rsidRDefault="00A86880" w:rsidP="00A86880">
            <w:pPr>
              <w:rPr>
                <w:b/>
                <w:sz w:val="16"/>
                <w:szCs w:val="16"/>
              </w:rPr>
            </w:pPr>
          </w:p>
          <w:p w:rsidR="00A86880" w:rsidRPr="0006214F" w:rsidRDefault="00A86880" w:rsidP="00A86880">
            <w:pPr>
              <w:rPr>
                <w:b/>
                <w:sz w:val="16"/>
                <w:szCs w:val="16"/>
              </w:rPr>
            </w:pPr>
          </w:p>
          <w:p w:rsidR="00A86880" w:rsidRPr="0006214F" w:rsidRDefault="00A86880" w:rsidP="00A86880">
            <w:pPr>
              <w:rPr>
                <w:b/>
                <w:sz w:val="16"/>
                <w:szCs w:val="16"/>
              </w:rPr>
            </w:pPr>
            <w:r w:rsidRPr="0006214F">
              <w:rPr>
                <w:b/>
                <w:sz w:val="16"/>
                <w:szCs w:val="16"/>
              </w:rPr>
              <w:t>1. Röportaj</w:t>
            </w:r>
          </w:p>
        </w:tc>
        <w:tc>
          <w:tcPr>
            <w:tcW w:w="7023" w:type="dxa"/>
            <w:gridSpan w:val="2"/>
          </w:tcPr>
          <w:p w:rsidR="00A86880" w:rsidRPr="0006214F" w:rsidRDefault="00A86880" w:rsidP="00A86880">
            <w:pPr>
              <w:rPr>
                <w:sz w:val="16"/>
                <w:szCs w:val="16"/>
              </w:rPr>
            </w:pPr>
          </w:p>
          <w:p w:rsidR="00A86880" w:rsidRPr="0006214F" w:rsidRDefault="00A86880" w:rsidP="00A86880">
            <w:pPr>
              <w:rPr>
                <w:sz w:val="16"/>
                <w:szCs w:val="16"/>
              </w:rPr>
            </w:pPr>
            <w:r w:rsidRPr="0006214F">
              <w:rPr>
                <w:sz w:val="16"/>
                <w:szCs w:val="16"/>
              </w:rPr>
              <w:t xml:space="preserve">5.Röportaj yapar. </w:t>
            </w:r>
          </w:p>
          <w:p w:rsidR="00A86880" w:rsidRPr="0006214F" w:rsidRDefault="00A86880" w:rsidP="00A86880">
            <w:pPr>
              <w:rPr>
                <w:sz w:val="16"/>
                <w:szCs w:val="16"/>
              </w:rPr>
            </w:pPr>
            <w:r w:rsidRPr="0006214F">
              <w:rPr>
                <w:sz w:val="16"/>
                <w:szCs w:val="16"/>
              </w:rPr>
              <w:t>6.Röportajı akıcılık, bağlaşıklık ve bağdaşıklık bakımlarından değerlendirir.</w:t>
            </w:r>
          </w:p>
          <w:p w:rsidR="00A86880" w:rsidRPr="0006214F" w:rsidRDefault="00A86880" w:rsidP="00A86880">
            <w:pPr>
              <w:pStyle w:val="GvdeMetni2"/>
              <w:tabs>
                <w:tab w:val="clear" w:pos="567"/>
              </w:tabs>
              <w:spacing w:before="0"/>
              <w:rPr>
                <w:b w:val="0"/>
                <w:sz w:val="16"/>
                <w:szCs w:val="16"/>
              </w:rPr>
            </w:pPr>
            <w:r w:rsidRPr="0006214F">
              <w:rPr>
                <w:b w:val="0"/>
                <w:sz w:val="16"/>
                <w:szCs w:val="16"/>
              </w:rPr>
              <w:t>7.Röportajı yazım ve noktalama bakımından değerlendirir.</w:t>
            </w:r>
          </w:p>
          <w:p w:rsidR="00A86880" w:rsidRPr="0006214F" w:rsidRDefault="00A86880" w:rsidP="00A86880">
            <w:pPr>
              <w:pStyle w:val="GvdeMetni2"/>
              <w:tabs>
                <w:tab w:val="clear" w:pos="567"/>
              </w:tabs>
              <w:spacing w:before="0"/>
              <w:rPr>
                <w:b w:val="0"/>
                <w:bCs w:val="0"/>
                <w:color w:val="000000"/>
                <w:sz w:val="16"/>
                <w:szCs w:val="16"/>
              </w:rPr>
            </w:pPr>
          </w:p>
        </w:tc>
      </w:tr>
      <w:tr w:rsidR="00A86880" w:rsidRPr="0006214F" w:rsidTr="004F2C88">
        <w:tc>
          <w:tcPr>
            <w:tcW w:w="1056" w:type="dxa"/>
            <w:vAlign w:val="center"/>
          </w:tcPr>
          <w:p w:rsidR="00A86880" w:rsidRPr="0006214F" w:rsidRDefault="00A86880" w:rsidP="00A86880">
            <w:pPr>
              <w:jc w:val="center"/>
              <w:rPr>
                <w:b/>
                <w:sz w:val="16"/>
                <w:szCs w:val="16"/>
              </w:rPr>
            </w:pPr>
            <w:r w:rsidRPr="0006214F">
              <w:rPr>
                <w:b/>
                <w:sz w:val="16"/>
                <w:szCs w:val="16"/>
              </w:rPr>
              <w:t>3</w:t>
            </w:r>
          </w:p>
        </w:tc>
        <w:tc>
          <w:tcPr>
            <w:tcW w:w="1179" w:type="dxa"/>
            <w:vAlign w:val="center"/>
          </w:tcPr>
          <w:p w:rsidR="00A86880" w:rsidRDefault="00A86880" w:rsidP="00A86880">
            <w:pPr>
              <w:jc w:val="center"/>
              <w:rPr>
                <w:b/>
                <w:color w:val="1F497D"/>
                <w:sz w:val="16"/>
                <w:szCs w:val="16"/>
              </w:rPr>
            </w:pPr>
            <w:r>
              <w:rPr>
                <w:b/>
                <w:color w:val="1F497D"/>
                <w:sz w:val="16"/>
                <w:szCs w:val="16"/>
              </w:rPr>
              <w:t>14-18</w:t>
            </w:r>
            <w:r w:rsidRPr="001F024C">
              <w:rPr>
                <w:b/>
                <w:color w:val="1F497D"/>
                <w:sz w:val="16"/>
                <w:szCs w:val="16"/>
              </w:rPr>
              <w:t xml:space="preserve"> </w:t>
            </w:r>
          </w:p>
          <w:p w:rsidR="00A86880" w:rsidRDefault="00A86880" w:rsidP="00A86880">
            <w:pPr>
              <w:jc w:val="center"/>
              <w:rPr>
                <w:b/>
                <w:color w:val="1F497D"/>
                <w:sz w:val="16"/>
                <w:szCs w:val="16"/>
              </w:rPr>
            </w:pPr>
            <w:r w:rsidRPr="001F024C">
              <w:rPr>
                <w:b/>
                <w:color w:val="1F497D"/>
                <w:sz w:val="16"/>
                <w:szCs w:val="16"/>
              </w:rPr>
              <w:t>MAYIS</w:t>
            </w:r>
          </w:p>
          <w:p w:rsidR="00A86880" w:rsidRPr="001F024C" w:rsidRDefault="00A86880" w:rsidP="00A86880">
            <w:pPr>
              <w:jc w:val="center"/>
              <w:rPr>
                <w:b/>
                <w:color w:val="1F497D"/>
                <w:sz w:val="16"/>
                <w:szCs w:val="16"/>
              </w:rPr>
            </w:pPr>
            <w:r>
              <w:rPr>
                <w:b/>
                <w:color w:val="1F497D"/>
                <w:sz w:val="16"/>
                <w:szCs w:val="16"/>
              </w:rPr>
              <w:t xml:space="preserve"> 2018</w:t>
            </w:r>
          </w:p>
        </w:tc>
        <w:tc>
          <w:tcPr>
            <w:tcW w:w="850" w:type="dxa"/>
            <w:vAlign w:val="center"/>
          </w:tcPr>
          <w:p w:rsidR="00A86880" w:rsidRPr="0006214F" w:rsidRDefault="00A86880" w:rsidP="00A86880">
            <w:pPr>
              <w:jc w:val="center"/>
              <w:rPr>
                <w:b/>
                <w:sz w:val="16"/>
                <w:szCs w:val="16"/>
              </w:rPr>
            </w:pPr>
            <w:r w:rsidRPr="0006214F">
              <w:rPr>
                <w:b/>
                <w:sz w:val="16"/>
                <w:szCs w:val="16"/>
              </w:rPr>
              <w:t>2</w:t>
            </w:r>
          </w:p>
        </w:tc>
        <w:tc>
          <w:tcPr>
            <w:tcW w:w="4678" w:type="dxa"/>
          </w:tcPr>
          <w:p w:rsidR="00A86880" w:rsidRPr="0006214F" w:rsidRDefault="00A86880" w:rsidP="00A86880">
            <w:pPr>
              <w:rPr>
                <w:b/>
                <w:sz w:val="16"/>
                <w:szCs w:val="16"/>
              </w:rPr>
            </w:pPr>
          </w:p>
          <w:p w:rsidR="00A86880" w:rsidRPr="0006214F" w:rsidRDefault="00A86880" w:rsidP="00A86880">
            <w:pPr>
              <w:rPr>
                <w:b/>
                <w:sz w:val="16"/>
                <w:szCs w:val="16"/>
              </w:rPr>
            </w:pPr>
          </w:p>
          <w:p w:rsidR="00A86880" w:rsidRPr="0006214F" w:rsidRDefault="00A86880" w:rsidP="00A86880">
            <w:pPr>
              <w:rPr>
                <w:sz w:val="16"/>
                <w:szCs w:val="16"/>
              </w:rPr>
            </w:pPr>
            <w:r w:rsidRPr="0006214F">
              <w:rPr>
                <w:b/>
                <w:sz w:val="16"/>
                <w:szCs w:val="16"/>
              </w:rPr>
              <w:t>2. Mülâkat (Görüşme)</w:t>
            </w:r>
          </w:p>
        </w:tc>
        <w:tc>
          <w:tcPr>
            <w:tcW w:w="7023" w:type="dxa"/>
            <w:gridSpan w:val="2"/>
          </w:tcPr>
          <w:p w:rsidR="00A86880" w:rsidRPr="0006214F" w:rsidRDefault="00A86880" w:rsidP="00A86880">
            <w:pPr>
              <w:rPr>
                <w:sz w:val="16"/>
                <w:szCs w:val="16"/>
              </w:rPr>
            </w:pPr>
          </w:p>
          <w:p w:rsidR="00A86880" w:rsidRPr="0006214F" w:rsidRDefault="00A86880" w:rsidP="00A86880">
            <w:pPr>
              <w:rPr>
                <w:sz w:val="16"/>
                <w:szCs w:val="16"/>
              </w:rPr>
            </w:pPr>
            <w:r w:rsidRPr="0006214F">
              <w:rPr>
                <w:sz w:val="16"/>
                <w:szCs w:val="16"/>
              </w:rPr>
              <w:t>1.Okuduğu ve dinlediği mülakat metinlerinin ortak özelliklerini sıralar.</w:t>
            </w:r>
          </w:p>
          <w:p w:rsidR="00A86880" w:rsidRPr="0006214F" w:rsidRDefault="00A86880" w:rsidP="00A86880">
            <w:pPr>
              <w:rPr>
                <w:sz w:val="16"/>
                <w:szCs w:val="16"/>
              </w:rPr>
            </w:pPr>
            <w:r w:rsidRPr="0006214F">
              <w:rPr>
                <w:sz w:val="16"/>
                <w:szCs w:val="16"/>
              </w:rPr>
              <w:t>2.Mülakatlarda dilin hangi işlevde kullanıldığını belirler.</w:t>
            </w:r>
          </w:p>
          <w:p w:rsidR="00A86880" w:rsidRPr="0006214F" w:rsidRDefault="00A86880" w:rsidP="00A86880">
            <w:pPr>
              <w:rPr>
                <w:sz w:val="16"/>
                <w:szCs w:val="16"/>
              </w:rPr>
            </w:pPr>
            <w:r w:rsidRPr="0006214F">
              <w:rPr>
                <w:sz w:val="16"/>
                <w:szCs w:val="16"/>
              </w:rPr>
              <w:t>3.Mülakatlarda ön hazırlığın önemini açıklar.</w:t>
            </w:r>
          </w:p>
          <w:p w:rsidR="00A86880" w:rsidRPr="0006214F" w:rsidRDefault="00A86880" w:rsidP="00A86880">
            <w:pPr>
              <w:rPr>
                <w:sz w:val="16"/>
                <w:szCs w:val="16"/>
              </w:rPr>
            </w:pPr>
            <w:r w:rsidRPr="0006214F">
              <w:rPr>
                <w:sz w:val="16"/>
                <w:szCs w:val="16"/>
              </w:rPr>
              <w:t>4.Kimlerle mülakat yapılabileceğini belirler.</w:t>
            </w:r>
          </w:p>
          <w:p w:rsidR="00A86880" w:rsidRPr="0006214F" w:rsidRDefault="00A86880" w:rsidP="00A86880">
            <w:pPr>
              <w:rPr>
                <w:sz w:val="16"/>
                <w:szCs w:val="16"/>
              </w:rPr>
            </w:pPr>
          </w:p>
        </w:tc>
      </w:tr>
      <w:tr w:rsidR="00A86880" w:rsidRPr="0006214F" w:rsidTr="004F2C88">
        <w:trPr>
          <w:trHeight w:val="1132"/>
        </w:trPr>
        <w:tc>
          <w:tcPr>
            <w:tcW w:w="1056" w:type="dxa"/>
            <w:vAlign w:val="center"/>
          </w:tcPr>
          <w:p w:rsidR="00A86880" w:rsidRPr="0006214F" w:rsidRDefault="00A86880" w:rsidP="00A86880">
            <w:pPr>
              <w:jc w:val="center"/>
              <w:rPr>
                <w:b/>
                <w:sz w:val="16"/>
                <w:szCs w:val="16"/>
              </w:rPr>
            </w:pPr>
            <w:r w:rsidRPr="0006214F">
              <w:rPr>
                <w:b/>
                <w:sz w:val="16"/>
                <w:szCs w:val="16"/>
              </w:rPr>
              <w:t>4</w:t>
            </w:r>
          </w:p>
        </w:tc>
        <w:tc>
          <w:tcPr>
            <w:tcW w:w="1179" w:type="dxa"/>
            <w:vAlign w:val="center"/>
          </w:tcPr>
          <w:p w:rsidR="00A86880" w:rsidRDefault="00A86880" w:rsidP="00A86880">
            <w:pPr>
              <w:jc w:val="center"/>
              <w:rPr>
                <w:b/>
                <w:color w:val="1F497D"/>
                <w:sz w:val="16"/>
                <w:szCs w:val="16"/>
              </w:rPr>
            </w:pPr>
            <w:r>
              <w:rPr>
                <w:b/>
                <w:color w:val="1F497D"/>
                <w:sz w:val="16"/>
                <w:szCs w:val="16"/>
              </w:rPr>
              <w:t>21-25</w:t>
            </w:r>
          </w:p>
          <w:p w:rsidR="00A86880" w:rsidRDefault="00A86880" w:rsidP="00A86880">
            <w:pPr>
              <w:jc w:val="center"/>
              <w:rPr>
                <w:b/>
                <w:color w:val="1F497D"/>
                <w:sz w:val="16"/>
                <w:szCs w:val="16"/>
              </w:rPr>
            </w:pPr>
            <w:r w:rsidRPr="001F024C">
              <w:rPr>
                <w:b/>
                <w:color w:val="1F497D"/>
                <w:sz w:val="16"/>
                <w:szCs w:val="16"/>
              </w:rPr>
              <w:t xml:space="preserve"> MAYIS</w:t>
            </w:r>
          </w:p>
          <w:p w:rsidR="00A86880" w:rsidRPr="001F024C" w:rsidRDefault="00A86880" w:rsidP="00A86880">
            <w:pPr>
              <w:jc w:val="center"/>
              <w:rPr>
                <w:b/>
                <w:color w:val="1F497D"/>
                <w:sz w:val="16"/>
                <w:szCs w:val="16"/>
              </w:rPr>
            </w:pPr>
            <w:r>
              <w:rPr>
                <w:b/>
                <w:color w:val="1F497D"/>
                <w:sz w:val="16"/>
                <w:szCs w:val="16"/>
              </w:rPr>
              <w:t xml:space="preserve"> 2018</w:t>
            </w:r>
          </w:p>
        </w:tc>
        <w:tc>
          <w:tcPr>
            <w:tcW w:w="850" w:type="dxa"/>
            <w:vAlign w:val="center"/>
          </w:tcPr>
          <w:p w:rsidR="00A86880" w:rsidRPr="0006214F" w:rsidRDefault="00A86880" w:rsidP="00A86880">
            <w:pPr>
              <w:jc w:val="center"/>
              <w:rPr>
                <w:b/>
                <w:sz w:val="16"/>
                <w:szCs w:val="16"/>
              </w:rPr>
            </w:pPr>
            <w:r w:rsidRPr="0006214F">
              <w:rPr>
                <w:b/>
                <w:sz w:val="16"/>
                <w:szCs w:val="16"/>
              </w:rPr>
              <w:t>2</w:t>
            </w:r>
          </w:p>
        </w:tc>
        <w:tc>
          <w:tcPr>
            <w:tcW w:w="4678" w:type="dxa"/>
          </w:tcPr>
          <w:p w:rsidR="00A86880" w:rsidRPr="0006214F" w:rsidRDefault="00A86880" w:rsidP="00A86880">
            <w:pPr>
              <w:rPr>
                <w:b/>
                <w:sz w:val="16"/>
                <w:szCs w:val="16"/>
              </w:rPr>
            </w:pPr>
          </w:p>
          <w:p w:rsidR="00A86880" w:rsidRPr="0006214F" w:rsidRDefault="00A86880" w:rsidP="00A86880">
            <w:pPr>
              <w:rPr>
                <w:b/>
                <w:sz w:val="16"/>
                <w:szCs w:val="16"/>
              </w:rPr>
            </w:pPr>
          </w:p>
          <w:p w:rsidR="00A86880" w:rsidRPr="0006214F" w:rsidRDefault="00A86880" w:rsidP="00A86880">
            <w:pPr>
              <w:rPr>
                <w:sz w:val="16"/>
                <w:szCs w:val="16"/>
              </w:rPr>
            </w:pPr>
            <w:r w:rsidRPr="0006214F">
              <w:rPr>
                <w:b/>
                <w:sz w:val="16"/>
                <w:szCs w:val="16"/>
              </w:rPr>
              <w:t>2. Mülâkat (Görüşme)</w:t>
            </w:r>
          </w:p>
        </w:tc>
        <w:tc>
          <w:tcPr>
            <w:tcW w:w="7023" w:type="dxa"/>
            <w:gridSpan w:val="2"/>
          </w:tcPr>
          <w:p w:rsidR="00A86880" w:rsidRPr="0006214F" w:rsidRDefault="00A86880" w:rsidP="00A86880">
            <w:pPr>
              <w:rPr>
                <w:sz w:val="16"/>
                <w:szCs w:val="16"/>
              </w:rPr>
            </w:pPr>
          </w:p>
          <w:p w:rsidR="00A86880" w:rsidRPr="0006214F" w:rsidRDefault="00A86880" w:rsidP="00A86880">
            <w:pPr>
              <w:rPr>
                <w:sz w:val="16"/>
                <w:szCs w:val="16"/>
              </w:rPr>
            </w:pPr>
            <w:r w:rsidRPr="0006214F">
              <w:rPr>
                <w:sz w:val="16"/>
                <w:szCs w:val="16"/>
              </w:rPr>
              <w:t>5.Mülakatı yapan kişinin özelliklerini belirler.</w:t>
            </w:r>
          </w:p>
          <w:p w:rsidR="00A86880" w:rsidRPr="0006214F" w:rsidRDefault="00A86880" w:rsidP="00A86880">
            <w:pPr>
              <w:rPr>
                <w:sz w:val="16"/>
                <w:szCs w:val="16"/>
              </w:rPr>
            </w:pPr>
            <w:r w:rsidRPr="0006214F">
              <w:rPr>
                <w:sz w:val="16"/>
                <w:szCs w:val="16"/>
              </w:rPr>
              <w:t>6.Mülakatta iletişim anının önemini açıklar.</w:t>
            </w:r>
          </w:p>
          <w:p w:rsidR="00A86880" w:rsidRPr="0006214F" w:rsidRDefault="00A86880" w:rsidP="00A86880">
            <w:pPr>
              <w:rPr>
                <w:sz w:val="16"/>
                <w:szCs w:val="16"/>
              </w:rPr>
            </w:pPr>
            <w:r w:rsidRPr="0006214F">
              <w:rPr>
                <w:sz w:val="16"/>
                <w:szCs w:val="16"/>
              </w:rPr>
              <w:t xml:space="preserve">7.Mülakat yapar. </w:t>
            </w:r>
          </w:p>
          <w:p w:rsidR="00A86880" w:rsidRPr="0006214F" w:rsidRDefault="00A86880" w:rsidP="00A86880">
            <w:pPr>
              <w:rPr>
                <w:sz w:val="16"/>
                <w:szCs w:val="16"/>
              </w:rPr>
            </w:pPr>
            <w:r w:rsidRPr="0006214F">
              <w:rPr>
                <w:sz w:val="16"/>
                <w:szCs w:val="16"/>
              </w:rPr>
              <w:t>8.Mülakatı akıcılık, bağlaşıklık ve bağdaşıklık bakımlarından değerlendirir.</w:t>
            </w:r>
          </w:p>
          <w:p w:rsidR="00A86880" w:rsidRPr="0006214F" w:rsidRDefault="00A86880" w:rsidP="00A86880">
            <w:pPr>
              <w:rPr>
                <w:sz w:val="16"/>
                <w:szCs w:val="16"/>
              </w:rPr>
            </w:pPr>
            <w:r w:rsidRPr="0006214F">
              <w:rPr>
                <w:sz w:val="16"/>
                <w:szCs w:val="16"/>
              </w:rPr>
              <w:t>9.Mülakat metnini yazım ve noktalama bakımından değerlendirir.</w:t>
            </w:r>
          </w:p>
          <w:p w:rsidR="00A86880" w:rsidRPr="0006214F" w:rsidRDefault="00A86880" w:rsidP="00A86880">
            <w:pPr>
              <w:jc w:val="both"/>
              <w:rPr>
                <w:bCs/>
                <w:color w:val="000000"/>
                <w:sz w:val="16"/>
                <w:szCs w:val="16"/>
              </w:rPr>
            </w:pPr>
          </w:p>
        </w:tc>
      </w:tr>
      <w:tr w:rsidR="00A86880" w:rsidRPr="0006214F" w:rsidTr="002611B2">
        <w:trPr>
          <w:trHeight w:val="1132"/>
        </w:trPr>
        <w:tc>
          <w:tcPr>
            <w:tcW w:w="1056" w:type="dxa"/>
            <w:vAlign w:val="center"/>
          </w:tcPr>
          <w:p w:rsidR="00A86880" w:rsidRPr="0006214F" w:rsidRDefault="00A86880" w:rsidP="00A86880">
            <w:pPr>
              <w:jc w:val="center"/>
              <w:rPr>
                <w:b/>
                <w:sz w:val="16"/>
                <w:szCs w:val="16"/>
              </w:rPr>
            </w:pPr>
            <w:r>
              <w:rPr>
                <w:b/>
                <w:sz w:val="16"/>
                <w:szCs w:val="16"/>
              </w:rPr>
              <w:t>5</w:t>
            </w:r>
          </w:p>
        </w:tc>
        <w:tc>
          <w:tcPr>
            <w:tcW w:w="1179" w:type="dxa"/>
            <w:vAlign w:val="center"/>
          </w:tcPr>
          <w:p w:rsidR="00A86880" w:rsidRDefault="00A86880" w:rsidP="00A86880">
            <w:pPr>
              <w:jc w:val="center"/>
              <w:rPr>
                <w:b/>
                <w:color w:val="1F497D"/>
                <w:sz w:val="16"/>
                <w:szCs w:val="16"/>
              </w:rPr>
            </w:pPr>
            <w:r>
              <w:rPr>
                <w:b/>
                <w:color w:val="1F497D"/>
                <w:sz w:val="16"/>
                <w:szCs w:val="16"/>
              </w:rPr>
              <w:t>28 MAYIS</w:t>
            </w:r>
          </w:p>
          <w:p w:rsidR="00A86880" w:rsidRDefault="00A86880" w:rsidP="00A86880">
            <w:pPr>
              <w:jc w:val="center"/>
              <w:rPr>
                <w:b/>
                <w:color w:val="1F497D"/>
                <w:sz w:val="16"/>
                <w:szCs w:val="16"/>
              </w:rPr>
            </w:pPr>
            <w:r>
              <w:rPr>
                <w:b/>
                <w:color w:val="1F497D"/>
                <w:sz w:val="16"/>
                <w:szCs w:val="16"/>
              </w:rPr>
              <w:t>-</w:t>
            </w:r>
          </w:p>
          <w:p w:rsidR="00A86880" w:rsidRDefault="00A86880" w:rsidP="00A86880">
            <w:pPr>
              <w:jc w:val="center"/>
              <w:rPr>
                <w:b/>
                <w:color w:val="1F497D"/>
                <w:sz w:val="16"/>
                <w:szCs w:val="16"/>
              </w:rPr>
            </w:pPr>
            <w:r>
              <w:rPr>
                <w:b/>
                <w:color w:val="1F497D"/>
                <w:sz w:val="16"/>
                <w:szCs w:val="16"/>
              </w:rPr>
              <w:t>01 HAZİRAN</w:t>
            </w:r>
          </w:p>
          <w:p w:rsidR="00A86880" w:rsidRDefault="00A86880" w:rsidP="00A86880">
            <w:pPr>
              <w:jc w:val="center"/>
              <w:rPr>
                <w:b/>
                <w:color w:val="1F497D"/>
                <w:sz w:val="16"/>
                <w:szCs w:val="16"/>
              </w:rPr>
            </w:pPr>
            <w:r>
              <w:rPr>
                <w:b/>
                <w:color w:val="1F497D"/>
                <w:sz w:val="16"/>
                <w:szCs w:val="16"/>
              </w:rPr>
              <w:t>2018</w:t>
            </w:r>
          </w:p>
        </w:tc>
        <w:tc>
          <w:tcPr>
            <w:tcW w:w="850" w:type="dxa"/>
            <w:vAlign w:val="center"/>
          </w:tcPr>
          <w:p w:rsidR="00A86880" w:rsidRPr="00DD0C89" w:rsidRDefault="00A86880" w:rsidP="002611B2">
            <w:pPr>
              <w:jc w:val="center"/>
              <w:rPr>
                <w:b/>
                <w:sz w:val="16"/>
                <w:szCs w:val="16"/>
              </w:rPr>
            </w:pPr>
            <w:r w:rsidRPr="00DD0C89">
              <w:rPr>
                <w:b/>
                <w:sz w:val="16"/>
                <w:szCs w:val="16"/>
              </w:rPr>
              <w:t>2</w:t>
            </w:r>
          </w:p>
        </w:tc>
        <w:tc>
          <w:tcPr>
            <w:tcW w:w="4678" w:type="dxa"/>
            <w:vAlign w:val="center"/>
          </w:tcPr>
          <w:p w:rsidR="00A86880" w:rsidRPr="00DD0C89" w:rsidRDefault="00A86880" w:rsidP="002611B2">
            <w:pPr>
              <w:rPr>
                <w:b/>
                <w:sz w:val="16"/>
                <w:szCs w:val="16"/>
              </w:rPr>
            </w:pPr>
          </w:p>
          <w:p w:rsidR="00A86880" w:rsidRPr="00DD0C89" w:rsidRDefault="00A86880" w:rsidP="002611B2">
            <w:pPr>
              <w:rPr>
                <w:b/>
                <w:sz w:val="16"/>
                <w:szCs w:val="16"/>
              </w:rPr>
            </w:pPr>
            <w:r w:rsidRPr="00DD0C89">
              <w:rPr>
                <w:b/>
                <w:sz w:val="16"/>
                <w:szCs w:val="16"/>
              </w:rPr>
              <w:t>3. Söylev (Hitabet-Nutuk)</w:t>
            </w:r>
          </w:p>
          <w:p w:rsidR="00A86880" w:rsidRPr="00DD0C89" w:rsidRDefault="00A86880" w:rsidP="002611B2">
            <w:pPr>
              <w:rPr>
                <w:b/>
                <w:sz w:val="16"/>
                <w:szCs w:val="16"/>
              </w:rPr>
            </w:pPr>
          </w:p>
          <w:p w:rsidR="00A86880" w:rsidRPr="00DD0C89" w:rsidRDefault="00A86880" w:rsidP="002611B2">
            <w:pPr>
              <w:rPr>
                <w:b/>
                <w:color w:val="C00000"/>
                <w:sz w:val="16"/>
                <w:szCs w:val="16"/>
                <w:u w:val="single"/>
              </w:rPr>
            </w:pPr>
            <w:r w:rsidRPr="00DD0C89">
              <w:rPr>
                <w:b/>
                <w:color w:val="C00000"/>
                <w:sz w:val="16"/>
                <w:szCs w:val="16"/>
                <w:u w:val="single"/>
              </w:rPr>
              <w:t>Atatürk İlkeleri</w:t>
            </w:r>
          </w:p>
          <w:p w:rsidR="00A86880" w:rsidRPr="00DD0C89" w:rsidRDefault="00A86880" w:rsidP="002611B2">
            <w:pPr>
              <w:rPr>
                <w:b/>
                <w:color w:val="C00000"/>
                <w:sz w:val="16"/>
                <w:szCs w:val="16"/>
              </w:rPr>
            </w:pPr>
          </w:p>
          <w:p w:rsidR="00A86880" w:rsidRPr="00DD0C89" w:rsidRDefault="00A86880" w:rsidP="002611B2">
            <w:pPr>
              <w:rPr>
                <w:b/>
                <w:color w:val="C00000"/>
                <w:sz w:val="16"/>
                <w:szCs w:val="16"/>
              </w:rPr>
            </w:pPr>
            <w:r w:rsidRPr="00DD0C89">
              <w:rPr>
                <w:b/>
                <w:color w:val="C00000"/>
                <w:sz w:val="16"/>
                <w:szCs w:val="16"/>
              </w:rPr>
              <w:t>- Türkiye Cumhuriyetinin Türk Gençliğine Emanet Edilmesi</w:t>
            </w:r>
          </w:p>
          <w:p w:rsidR="00A86880" w:rsidRPr="00DD0C89" w:rsidRDefault="00A86880" w:rsidP="002611B2">
            <w:pPr>
              <w:rPr>
                <w:b/>
                <w:color w:val="C00000"/>
                <w:sz w:val="16"/>
                <w:szCs w:val="16"/>
              </w:rPr>
            </w:pPr>
          </w:p>
        </w:tc>
        <w:tc>
          <w:tcPr>
            <w:tcW w:w="7023" w:type="dxa"/>
            <w:gridSpan w:val="2"/>
          </w:tcPr>
          <w:p w:rsidR="00A86880" w:rsidRPr="00DD0C89" w:rsidRDefault="00A86880" w:rsidP="002611B2">
            <w:pPr>
              <w:rPr>
                <w:sz w:val="16"/>
                <w:szCs w:val="16"/>
              </w:rPr>
            </w:pPr>
          </w:p>
          <w:p w:rsidR="00A86880" w:rsidRPr="00DD0C89" w:rsidRDefault="00A86880" w:rsidP="002611B2">
            <w:pPr>
              <w:rPr>
                <w:sz w:val="16"/>
                <w:szCs w:val="16"/>
              </w:rPr>
            </w:pPr>
            <w:r w:rsidRPr="00DD0C89">
              <w:rPr>
                <w:sz w:val="16"/>
                <w:szCs w:val="16"/>
              </w:rPr>
              <w:t xml:space="preserve">1.Söylevlerin ortak özelliklerini belirler. </w:t>
            </w:r>
          </w:p>
          <w:p w:rsidR="00A86880" w:rsidRPr="00DD0C89" w:rsidRDefault="00A86880" w:rsidP="002611B2">
            <w:pPr>
              <w:rPr>
                <w:sz w:val="16"/>
                <w:szCs w:val="16"/>
              </w:rPr>
            </w:pPr>
            <w:r w:rsidRPr="00DD0C89">
              <w:rPr>
                <w:sz w:val="16"/>
                <w:szCs w:val="16"/>
              </w:rPr>
              <w:t>2.Söylevlerde kullanılan dil ve anlatımın özelliklerini belirler.</w:t>
            </w:r>
          </w:p>
          <w:p w:rsidR="00A86880" w:rsidRPr="00DD0C89" w:rsidRDefault="00A86880" w:rsidP="002611B2">
            <w:pPr>
              <w:rPr>
                <w:sz w:val="16"/>
                <w:szCs w:val="16"/>
              </w:rPr>
            </w:pPr>
            <w:r w:rsidRPr="00DD0C89">
              <w:rPr>
                <w:sz w:val="16"/>
                <w:szCs w:val="16"/>
              </w:rPr>
              <w:t>3.Söylevin söz ve sesle gerçekleştirilen bir sanat olduğunu fark eder.</w:t>
            </w:r>
          </w:p>
          <w:p w:rsidR="00A86880" w:rsidRPr="00DD0C89" w:rsidRDefault="00A86880" w:rsidP="002611B2">
            <w:pPr>
              <w:rPr>
                <w:sz w:val="16"/>
                <w:szCs w:val="16"/>
              </w:rPr>
            </w:pPr>
          </w:p>
          <w:p w:rsidR="00A86880" w:rsidRPr="00DD0C89" w:rsidRDefault="00A86880" w:rsidP="002611B2">
            <w:pPr>
              <w:rPr>
                <w:color w:val="C00000"/>
                <w:sz w:val="16"/>
                <w:szCs w:val="16"/>
              </w:rPr>
            </w:pPr>
            <w:r w:rsidRPr="00DD0C89">
              <w:rPr>
                <w:color w:val="C00000"/>
                <w:sz w:val="16"/>
                <w:szCs w:val="16"/>
              </w:rPr>
              <w:t>1.Atatürk’ün gençlere verdiği önemi sezer.</w:t>
            </w:r>
          </w:p>
          <w:p w:rsidR="00A86880" w:rsidRPr="00DD0C89" w:rsidRDefault="00A86880" w:rsidP="002611B2">
            <w:pPr>
              <w:rPr>
                <w:bCs/>
                <w:color w:val="000000"/>
                <w:sz w:val="16"/>
                <w:szCs w:val="16"/>
              </w:rPr>
            </w:pPr>
          </w:p>
        </w:tc>
      </w:tr>
      <w:tr w:rsidR="00A86880" w:rsidRPr="0006214F" w:rsidTr="003D1D6C">
        <w:tc>
          <w:tcPr>
            <w:tcW w:w="3085" w:type="dxa"/>
            <w:gridSpan w:val="3"/>
            <w:vAlign w:val="center"/>
          </w:tcPr>
          <w:p w:rsidR="00A86880" w:rsidRPr="0006214F" w:rsidRDefault="00A86880" w:rsidP="00A86880">
            <w:pPr>
              <w:rPr>
                <w:b/>
                <w:sz w:val="16"/>
                <w:szCs w:val="16"/>
              </w:rPr>
            </w:pPr>
            <w:r w:rsidRPr="0006214F">
              <w:rPr>
                <w:b/>
                <w:sz w:val="16"/>
                <w:szCs w:val="16"/>
              </w:rPr>
              <w:t>YÖNTEM VE TEKNİKLER</w:t>
            </w:r>
          </w:p>
        </w:tc>
        <w:tc>
          <w:tcPr>
            <w:tcW w:w="11701" w:type="dxa"/>
            <w:gridSpan w:val="3"/>
          </w:tcPr>
          <w:p w:rsidR="00A86880" w:rsidRPr="0006214F" w:rsidRDefault="00A86880" w:rsidP="00A86880">
            <w:pPr>
              <w:rPr>
                <w:sz w:val="16"/>
                <w:szCs w:val="16"/>
              </w:rPr>
            </w:pPr>
            <w:r w:rsidRPr="0006214F">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p w:rsidR="00A86880" w:rsidRPr="0006214F" w:rsidRDefault="00A86880" w:rsidP="00A86880">
            <w:pPr>
              <w:rPr>
                <w:sz w:val="16"/>
                <w:szCs w:val="16"/>
              </w:rPr>
            </w:pPr>
          </w:p>
        </w:tc>
      </w:tr>
      <w:tr w:rsidR="00A86880" w:rsidRPr="0006214F" w:rsidTr="003D1D6C">
        <w:tc>
          <w:tcPr>
            <w:tcW w:w="3085" w:type="dxa"/>
            <w:gridSpan w:val="3"/>
            <w:vAlign w:val="center"/>
          </w:tcPr>
          <w:p w:rsidR="00A86880" w:rsidRPr="0006214F" w:rsidRDefault="00A86880" w:rsidP="00A86880">
            <w:pPr>
              <w:rPr>
                <w:b/>
                <w:sz w:val="16"/>
                <w:szCs w:val="16"/>
              </w:rPr>
            </w:pPr>
            <w:r w:rsidRPr="0006214F">
              <w:rPr>
                <w:b/>
                <w:sz w:val="16"/>
                <w:szCs w:val="16"/>
              </w:rPr>
              <w:t>ARAÇ VE GEREÇLER</w:t>
            </w:r>
          </w:p>
        </w:tc>
        <w:tc>
          <w:tcPr>
            <w:tcW w:w="11701" w:type="dxa"/>
            <w:gridSpan w:val="3"/>
          </w:tcPr>
          <w:p w:rsidR="00A86880" w:rsidRPr="0006214F" w:rsidRDefault="00A86880" w:rsidP="00A86880">
            <w:pPr>
              <w:jc w:val="both"/>
              <w:rPr>
                <w:sz w:val="16"/>
                <w:szCs w:val="16"/>
              </w:rPr>
            </w:pPr>
            <w:r w:rsidRPr="0006214F">
              <w:rPr>
                <w:sz w:val="16"/>
                <w:szCs w:val="16"/>
              </w:rPr>
              <w:t>11.Sınıf dil ve anlatım ders kitabı, dil ve anlatım yardımcı kitapları, sözlükler, yazım kılavuzu, atasözleri ve deyimler sözlüğü, Etkileşimli tahta, işlenen konularla ilgili metinlerin yer aldığı bütün kaynaklar, ansiklopediler, internet, gazete ve dergiler…</w:t>
            </w:r>
          </w:p>
          <w:p w:rsidR="00A86880" w:rsidRPr="0006214F" w:rsidRDefault="00A86880" w:rsidP="00A86880">
            <w:pPr>
              <w:jc w:val="both"/>
              <w:rPr>
                <w:b/>
                <w:sz w:val="16"/>
                <w:szCs w:val="16"/>
              </w:rPr>
            </w:pPr>
          </w:p>
        </w:tc>
      </w:tr>
      <w:tr w:rsidR="00A86880" w:rsidRPr="0006214F" w:rsidTr="00920D00">
        <w:tc>
          <w:tcPr>
            <w:tcW w:w="3085" w:type="dxa"/>
            <w:gridSpan w:val="3"/>
            <w:vAlign w:val="center"/>
          </w:tcPr>
          <w:p w:rsidR="00A86880" w:rsidRPr="0006214F" w:rsidRDefault="00A86880" w:rsidP="00A86880">
            <w:pPr>
              <w:rPr>
                <w:b/>
                <w:sz w:val="16"/>
                <w:szCs w:val="16"/>
              </w:rPr>
            </w:pPr>
            <w:r w:rsidRPr="0006214F">
              <w:rPr>
                <w:b/>
                <w:sz w:val="16"/>
                <w:szCs w:val="16"/>
              </w:rPr>
              <w:t>BELİRLİ GÜNLER</w:t>
            </w:r>
          </w:p>
        </w:tc>
        <w:tc>
          <w:tcPr>
            <w:tcW w:w="9072" w:type="dxa"/>
            <w:gridSpan w:val="2"/>
          </w:tcPr>
          <w:p w:rsidR="00A86880" w:rsidRPr="0006214F" w:rsidRDefault="00A77796" w:rsidP="00A86880">
            <w:pPr>
              <w:numPr>
                <w:ilvl w:val="0"/>
                <w:numId w:val="12"/>
              </w:numPr>
              <w:tabs>
                <w:tab w:val="clear" w:pos="360"/>
                <w:tab w:val="num" w:pos="392"/>
              </w:tabs>
              <w:ind w:left="392"/>
              <w:rPr>
                <w:b/>
                <w:sz w:val="16"/>
                <w:szCs w:val="16"/>
              </w:rPr>
            </w:pPr>
            <w:r>
              <w:rPr>
                <w:b/>
                <w:sz w:val="16"/>
                <w:szCs w:val="16"/>
              </w:rPr>
              <w:t xml:space="preserve">1 Mayıs </w:t>
            </w:r>
            <w:r w:rsidR="00993CC0">
              <w:rPr>
                <w:b/>
                <w:sz w:val="16"/>
                <w:szCs w:val="16"/>
              </w:rPr>
              <w:t xml:space="preserve">2018 Salı </w:t>
            </w:r>
            <w:r w:rsidR="00993CC0" w:rsidRPr="0006214F">
              <w:rPr>
                <w:b/>
                <w:sz w:val="16"/>
                <w:szCs w:val="16"/>
              </w:rPr>
              <w:t>Emekçiler</w:t>
            </w:r>
            <w:r w:rsidR="00A86880" w:rsidRPr="0006214F">
              <w:rPr>
                <w:b/>
                <w:sz w:val="16"/>
                <w:szCs w:val="16"/>
              </w:rPr>
              <w:t xml:space="preserve"> Bayramı,</w:t>
            </w:r>
            <w:r w:rsidR="00A86880" w:rsidRPr="0006214F">
              <w:rPr>
                <w:rFonts w:eastAsia="Calibri"/>
                <w:b/>
                <w:color w:val="FF0000"/>
                <w:sz w:val="16"/>
                <w:szCs w:val="16"/>
                <w:lang w:eastAsia="en-US"/>
              </w:rPr>
              <w:t xml:space="preserve"> </w:t>
            </w:r>
            <w:r w:rsidR="00A86880" w:rsidRPr="0006214F">
              <w:rPr>
                <w:b/>
                <w:sz w:val="16"/>
                <w:szCs w:val="16"/>
              </w:rPr>
              <w:t>19 Mayıs Atatürk’ü Anma ve Genç</w:t>
            </w:r>
            <w:r>
              <w:rPr>
                <w:b/>
                <w:sz w:val="16"/>
                <w:szCs w:val="16"/>
              </w:rPr>
              <w:t xml:space="preserve">lik Spor Bayramı (19 Mayıs 2018 </w:t>
            </w:r>
            <w:r w:rsidR="00A86880" w:rsidRPr="0006214F">
              <w:rPr>
                <w:b/>
                <w:sz w:val="16"/>
                <w:szCs w:val="16"/>
              </w:rPr>
              <w:t>Cuma</w:t>
            </w:r>
            <w:r w:rsidR="006E4BE8">
              <w:rPr>
                <w:b/>
                <w:sz w:val="16"/>
                <w:szCs w:val="16"/>
              </w:rPr>
              <w:t xml:space="preserve">rtesi </w:t>
            </w:r>
            <w:r w:rsidR="00A86880" w:rsidRPr="0006214F">
              <w:rPr>
                <w:b/>
                <w:sz w:val="16"/>
                <w:szCs w:val="16"/>
              </w:rPr>
              <w:t>)</w:t>
            </w:r>
          </w:p>
        </w:tc>
        <w:tc>
          <w:tcPr>
            <w:tcW w:w="2629" w:type="dxa"/>
          </w:tcPr>
          <w:p w:rsidR="00A86880" w:rsidRPr="0006214F" w:rsidRDefault="00A86880" w:rsidP="00A86880">
            <w:pPr>
              <w:numPr>
                <w:ilvl w:val="0"/>
                <w:numId w:val="12"/>
              </w:numPr>
              <w:rPr>
                <w:b/>
                <w:sz w:val="16"/>
                <w:szCs w:val="16"/>
              </w:rPr>
            </w:pPr>
            <w:r w:rsidRPr="0006214F">
              <w:rPr>
                <w:b/>
                <w:sz w:val="16"/>
                <w:szCs w:val="16"/>
              </w:rPr>
              <w:t>DEĞERLENDİRME:</w:t>
            </w:r>
          </w:p>
        </w:tc>
      </w:tr>
    </w:tbl>
    <w:p w:rsidR="00695D9E" w:rsidRPr="0023491C" w:rsidRDefault="00695D9E" w:rsidP="00695D9E">
      <w:pPr>
        <w:rPr>
          <w:rFonts w:ascii="Verdana" w:hAnsi="Verdana" w:cs="Arial"/>
          <w:b/>
          <w:sz w:val="18"/>
          <w:szCs w:val="18"/>
        </w:rPr>
      </w:pPr>
    </w:p>
    <w:p w:rsidR="00695D9E" w:rsidRPr="0023491C" w:rsidRDefault="00695D9E" w:rsidP="00695D9E">
      <w:pPr>
        <w:rPr>
          <w:rFonts w:ascii="Verdana" w:hAnsi="Verdana" w:cs="Arial"/>
          <w:sz w:val="18"/>
          <w:szCs w:val="18"/>
        </w:rPr>
      </w:pPr>
    </w:p>
    <w:p w:rsidR="00695D9E" w:rsidRPr="0023491C" w:rsidRDefault="00695D9E" w:rsidP="00695D9E">
      <w:pPr>
        <w:rPr>
          <w:rFonts w:ascii="Verdana" w:hAnsi="Verdana" w:cs="Arial"/>
          <w:sz w:val="18"/>
          <w:szCs w:val="18"/>
        </w:rPr>
      </w:pPr>
    </w:p>
    <w:p w:rsidR="00695D9E" w:rsidRPr="0023491C" w:rsidRDefault="00695D9E" w:rsidP="00695D9E">
      <w:pPr>
        <w:rPr>
          <w:rFonts w:ascii="Verdana" w:hAnsi="Verdana" w:cs="Arial"/>
          <w:sz w:val="18"/>
          <w:szCs w:val="18"/>
        </w:rPr>
      </w:pPr>
    </w:p>
    <w:p w:rsidR="00695D9E" w:rsidRPr="0023491C" w:rsidRDefault="00695D9E" w:rsidP="00695D9E">
      <w:pPr>
        <w:rPr>
          <w:rFonts w:ascii="Verdana" w:hAnsi="Verdana" w:cs="Arial"/>
          <w:sz w:val="18"/>
          <w:szCs w:val="18"/>
        </w:rPr>
      </w:pPr>
    </w:p>
    <w:p w:rsidR="00FC5351" w:rsidRDefault="00FC5351" w:rsidP="00737D21">
      <w:pPr>
        <w:ind w:left="708" w:firstLine="708"/>
        <w:rPr>
          <w:b/>
          <w:bCs/>
          <w:sz w:val="16"/>
          <w:szCs w:val="16"/>
        </w:rPr>
      </w:pPr>
    </w:p>
    <w:p w:rsidR="00FC5351" w:rsidRDefault="00FC5351" w:rsidP="00737D21">
      <w:pPr>
        <w:ind w:left="708" w:firstLine="708"/>
        <w:rPr>
          <w:b/>
          <w:bCs/>
          <w:sz w:val="16"/>
          <w:szCs w:val="16"/>
        </w:rPr>
      </w:pPr>
    </w:p>
    <w:p w:rsidR="00695D9E" w:rsidRPr="0023491C" w:rsidRDefault="00AB5C8D" w:rsidP="00737D21">
      <w:pPr>
        <w:ind w:left="708" w:firstLine="708"/>
        <w:rPr>
          <w:rFonts w:ascii="Verdana" w:hAnsi="Verdana" w:cs="Arial"/>
          <w:b/>
          <w:sz w:val="18"/>
          <w:szCs w:val="18"/>
        </w:rPr>
      </w:pPr>
      <w:r>
        <w:rPr>
          <w:b/>
          <w:bCs/>
          <w:sz w:val="16"/>
          <w:szCs w:val="16"/>
        </w:rPr>
        <w:t xml:space="preserve">AY: HAZİRAN  </w:t>
      </w:r>
      <w:r w:rsidRPr="00B02C29">
        <w:rPr>
          <w:b/>
          <w:bCs/>
          <w:sz w:val="16"/>
          <w:szCs w:val="16"/>
        </w:rPr>
        <w:t>(</w:t>
      </w:r>
      <w:r w:rsidR="008163F2">
        <w:rPr>
          <w:b/>
          <w:bCs/>
          <w:sz w:val="16"/>
          <w:szCs w:val="16"/>
        </w:rPr>
        <w:t xml:space="preserve"> 5 </w:t>
      </w:r>
      <w:r w:rsidR="00A86880" w:rsidRPr="00B02C29">
        <w:rPr>
          <w:b/>
          <w:bCs/>
          <w:sz w:val="16"/>
          <w:szCs w:val="16"/>
        </w:rPr>
        <w:t>İş</w:t>
      </w:r>
      <w:r w:rsidRPr="00B02C29">
        <w:rPr>
          <w:b/>
          <w:bCs/>
          <w:sz w:val="16"/>
          <w:szCs w:val="16"/>
        </w:rPr>
        <w:t xml:space="preserve"> Günü – </w:t>
      </w:r>
      <w:r w:rsidR="00A86880">
        <w:rPr>
          <w:b/>
          <w:bCs/>
          <w:sz w:val="16"/>
          <w:szCs w:val="16"/>
        </w:rPr>
        <w:t>1</w:t>
      </w:r>
      <w:r w:rsidRPr="00B02C29">
        <w:rPr>
          <w:b/>
          <w:bCs/>
          <w:sz w:val="16"/>
          <w:szCs w:val="16"/>
        </w:rPr>
        <w:t xml:space="preserve"> Hafta</w:t>
      </w:r>
      <w:r>
        <w:rPr>
          <w:b/>
          <w:bCs/>
          <w:sz w:val="16"/>
          <w:szCs w:val="16"/>
        </w:rPr>
        <w:t xml:space="preserve"> </w:t>
      </w:r>
      <w:r w:rsidRPr="00B02C29">
        <w:rPr>
          <w:b/>
          <w:bCs/>
          <w:sz w:val="16"/>
          <w:szCs w:val="16"/>
        </w:rPr>
        <w:t>)</w:t>
      </w:r>
      <w:r>
        <w:rPr>
          <w:b/>
          <w:bCs/>
          <w:sz w:val="16"/>
          <w:szCs w:val="16"/>
        </w:rPr>
        <w:t xml:space="preserve">                                                                   </w:t>
      </w:r>
    </w:p>
    <w:p w:rsidR="006713F0" w:rsidRPr="0023491C" w:rsidRDefault="006713F0" w:rsidP="006713F0">
      <w:pPr>
        <w:ind w:left="708" w:firstLine="708"/>
        <w:rPr>
          <w:rFonts w:ascii="Verdana" w:hAnsi="Verdana" w:cs="Arial"/>
          <w:b/>
          <w:sz w:val="18"/>
          <w:szCs w:val="18"/>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56"/>
        <w:gridCol w:w="1266"/>
        <w:gridCol w:w="763"/>
        <w:gridCol w:w="3544"/>
        <w:gridCol w:w="2308"/>
        <w:gridCol w:w="5852"/>
      </w:tblGrid>
      <w:tr w:rsidR="00695D9E" w:rsidRPr="00DD0C89" w:rsidTr="008858D4">
        <w:trPr>
          <w:jc w:val="center"/>
        </w:trPr>
        <w:tc>
          <w:tcPr>
            <w:tcW w:w="1056" w:type="dxa"/>
            <w:shd w:val="clear" w:color="auto" w:fill="C6D9F1"/>
            <w:vAlign w:val="center"/>
          </w:tcPr>
          <w:p w:rsidR="00695D9E" w:rsidRPr="00DD0C89" w:rsidRDefault="00695D9E" w:rsidP="000C47D4">
            <w:pPr>
              <w:jc w:val="center"/>
              <w:rPr>
                <w:b/>
                <w:sz w:val="16"/>
                <w:szCs w:val="16"/>
              </w:rPr>
            </w:pPr>
            <w:r w:rsidRPr="00DD0C89">
              <w:rPr>
                <w:b/>
                <w:sz w:val="16"/>
                <w:szCs w:val="16"/>
              </w:rPr>
              <w:t>HAFTA</w:t>
            </w:r>
          </w:p>
        </w:tc>
        <w:tc>
          <w:tcPr>
            <w:tcW w:w="1266" w:type="dxa"/>
            <w:shd w:val="clear" w:color="auto" w:fill="C6D9F1"/>
            <w:vAlign w:val="center"/>
          </w:tcPr>
          <w:p w:rsidR="00695D9E" w:rsidRPr="00DD0C89" w:rsidRDefault="00695D9E" w:rsidP="000C47D4">
            <w:pPr>
              <w:jc w:val="center"/>
              <w:rPr>
                <w:b/>
                <w:sz w:val="16"/>
                <w:szCs w:val="16"/>
              </w:rPr>
            </w:pPr>
            <w:r w:rsidRPr="00DD0C89">
              <w:rPr>
                <w:b/>
                <w:sz w:val="16"/>
                <w:szCs w:val="16"/>
              </w:rPr>
              <w:t>GÜN</w:t>
            </w:r>
          </w:p>
        </w:tc>
        <w:tc>
          <w:tcPr>
            <w:tcW w:w="763" w:type="dxa"/>
            <w:shd w:val="clear" w:color="auto" w:fill="C6D9F1"/>
            <w:vAlign w:val="center"/>
          </w:tcPr>
          <w:p w:rsidR="00695D9E" w:rsidRPr="00DD0C89" w:rsidRDefault="00A93E1D" w:rsidP="000C47D4">
            <w:pPr>
              <w:jc w:val="center"/>
              <w:rPr>
                <w:b/>
                <w:sz w:val="16"/>
                <w:szCs w:val="16"/>
              </w:rPr>
            </w:pPr>
            <w:r w:rsidRPr="00DD0C89">
              <w:rPr>
                <w:b/>
                <w:sz w:val="16"/>
                <w:szCs w:val="16"/>
              </w:rPr>
              <w:t>SAAT</w:t>
            </w:r>
          </w:p>
        </w:tc>
        <w:tc>
          <w:tcPr>
            <w:tcW w:w="3544" w:type="dxa"/>
            <w:shd w:val="clear" w:color="auto" w:fill="C6D9F1"/>
            <w:vAlign w:val="center"/>
          </w:tcPr>
          <w:p w:rsidR="00695D9E" w:rsidRPr="00DD0C89" w:rsidRDefault="00695D9E" w:rsidP="000C47D4">
            <w:pPr>
              <w:jc w:val="center"/>
              <w:rPr>
                <w:b/>
                <w:sz w:val="16"/>
                <w:szCs w:val="16"/>
              </w:rPr>
            </w:pPr>
            <w:r w:rsidRPr="00DD0C89">
              <w:rPr>
                <w:b/>
                <w:sz w:val="16"/>
                <w:szCs w:val="16"/>
              </w:rPr>
              <w:t>KONULAR</w:t>
            </w:r>
          </w:p>
        </w:tc>
        <w:tc>
          <w:tcPr>
            <w:tcW w:w="8160" w:type="dxa"/>
            <w:gridSpan w:val="2"/>
            <w:shd w:val="clear" w:color="auto" w:fill="C6D9F1"/>
            <w:vAlign w:val="center"/>
          </w:tcPr>
          <w:p w:rsidR="00695D9E" w:rsidRPr="00DD0C89" w:rsidRDefault="00695D9E" w:rsidP="000C47D4">
            <w:pPr>
              <w:jc w:val="center"/>
              <w:rPr>
                <w:b/>
                <w:sz w:val="16"/>
                <w:szCs w:val="16"/>
              </w:rPr>
            </w:pPr>
            <w:r w:rsidRPr="00DD0C89">
              <w:rPr>
                <w:b/>
                <w:sz w:val="16"/>
                <w:szCs w:val="16"/>
              </w:rPr>
              <w:t>ÖĞRENCİLERİN KAZANACAĞI HEDEF VE DAVRANIŞLAR</w:t>
            </w:r>
          </w:p>
        </w:tc>
      </w:tr>
      <w:tr w:rsidR="00A44493" w:rsidRPr="00DD0C89" w:rsidTr="004F2C88">
        <w:trPr>
          <w:jc w:val="center"/>
        </w:trPr>
        <w:tc>
          <w:tcPr>
            <w:tcW w:w="1056" w:type="dxa"/>
            <w:vAlign w:val="center"/>
          </w:tcPr>
          <w:p w:rsidR="00A44493" w:rsidRPr="00DD0C89" w:rsidRDefault="00A44493" w:rsidP="00DD0C89">
            <w:pPr>
              <w:jc w:val="center"/>
              <w:rPr>
                <w:b/>
                <w:sz w:val="16"/>
                <w:szCs w:val="16"/>
              </w:rPr>
            </w:pPr>
            <w:r w:rsidRPr="00DD0C89">
              <w:rPr>
                <w:b/>
                <w:sz w:val="16"/>
                <w:szCs w:val="16"/>
              </w:rPr>
              <w:t>1</w:t>
            </w:r>
          </w:p>
        </w:tc>
        <w:tc>
          <w:tcPr>
            <w:tcW w:w="1266" w:type="dxa"/>
            <w:vAlign w:val="center"/>
          </w:tcPr>
          <w:p w:rsidR="00A44493" w:rsidRPr="00184E6A" w:rsidRDefault="00A86880" w:rsidP="00A86880">
            <w:pPr>
              <w:jc w:val="center"/>
              <w:rPr>
                <w:b/>
                <w:sz w:val="16"/>
                <w:szCs w:val="16"/>
              </w:rPr>
            </w:pPr>
            <w:r>
              <w:rPr>
                <w:b/>
                <w:color w:val="548DD4"/>
                <w:sz w:val="16"/>
                <w:szCs w:val="16"/>
              </w:rPr>
              <w:t>04-08</w:t>
            </w:r>
            <w:r w:rsidRPr="00EC0B62">
              <w:rPr>
                <w:b/>
                <w:color w:val="548DD4"/>
                <w:sz w:val="16"/>
                <w:szCs w:val="16"/>
              </w:rPr>
              <w:t xml:space="preserve"> HAZİRAN 201</w:t>
            </w:r>
            <w:r>
              <w:rPr>
                <w:b/>
                <w:color w:val="548DD4"/>
                <w:sz w:val="16"/>
                <w:szCs w:val="16"/>
              </w:rPr>
              <w:t>8</w:t>
            </w:r>
          </w:p>
        </w:tc>
        <w:tc>
          <w:tcPr>
            <w:tcW w:w="763" w:type="dxa"/>
            <w:vAlign w:val="center"/>
          </w:tcPr>
          <w:p w:rsidR="00A44493" w:rsidRPr="00DD0C89" w:rsidRDefault="00A44493" w:rsidP="00DD0C89">
            <w:pPr>
              <w:jc w:val="center"/>
              <w:rPr>
                <w:b/>
                <w:sz w:val="16"/>
                <w:szCs w:val="16"/>
              </w:rPr>
            </w:pPr>
            <w:r w:rsidRPr="00DD0C89">
              <w:rPr>
                <w:b/>
                <w:sz w:val="16"/>
                <w:szCs w:val="16"/>
              </w:rPr>
              <w:t>2</w:t>
            </w:r>
          </w:p>
        </w:tc>
        <w:tc>
          <w:tcPr>
            <w:tcW w:w="3544" w:type="dxa"/>
            <w:vAlign w:val="center"/>
          </w:tcPr>
          <w:p w:rsidR="00A44493" w:rsidRPr="00DD0C89" w:rsidRDefault="00A86880" w:rsidP="004F2C88">
            <w:pPr>
              <w:rPr>
                <w:b/>
                <w:color w:val="C00000"/>
                <w:sz w:val="16"/>
                <w:szCs w:val="16"/>
              </w:rPr>
            </w:pPr>
            <w:r w:rsidRPr="00DD0C89">
              <w:rPr>
                <w:b/>
                <w:sz w:val="16"/>
                <w:szCs w:val="16"/>
              </w:rPr>
              <w:t>3. Söylev (Hitabet-Nutuk)</w:t>
            </w:r>
          </w:p>
        </w:tc>
        <w:tc>
          <w:tcPr>
            <w:tcW w:w="8160" w:type="dxa"/>
            <w:gridSpan w:val="2"/>
          </w:tcPr>
          <w:p w:rsidR="00A86880" w:rsidRDefault="00A86880" w:rsidP="00A86880">
            <w:pPr>
              <w:rPr>
                <w:sz w:val="16"/>
                <w:szCs w:val="16"/>
              </w:rPr>
            </w:pPr>
          </w:p>
          <w:p w:rsidR="00A86880" w:rsidRPr="00DD0C89" w:rsidRDefault="00A86880" w:rsidP="00A86880">
            <w:pPr>
              <w:rPr>
                <w:sz w:val="16"/>
                <w:szCs w:val="16"/>
              </w:rPr>
            </w:pPr>
            <w:r w:rsidRPr="00DD0C89">
              <w:rPr>
                <w:sz w:val="16"/>
                <w:szCs w:val="16"/>
              </w:rPr>
              <w:t>4.Söylev veren kişiyle dinleyiciler arasındaki ilişkinin önemini açıklar.</w:t>
            </w:r>
          </w:p>
          <w:p w:rsidR="00A86880" w:rsidRPr="00DD0C89" w:rsidRDefault="00A86880" w:rsidP="00A86880">
            <w:pPr>
              <w:rPr>
                <w:sz w:val="16"/>
                <w:szCs w:val="16"/>
              </w:rPr>
            </w:pPr>
            <w:r w:rsidRPr="00DD0C89">
              <w:rPr>
                <w:sz w:val="16"/>
                <w:szCs w:val="16"/>
              </w:rPr>
              <w:t>5.Söylev hazırlamada dikkat edilecek hususları belirler.</w:t>
            </w:r>
          </w:p>
          <w:p w:rsidR="00A44493" w:rsidRPr="00DD0C89" w:rsidRDefault="00A86880" w:rsidP="00A86880">
            <w:pPr>
              <w:rPr>
                <w:bCs/>
                <w:color w:val="000000"/>
                <w:sz w:val="16"/>
                <w:szCs w:val="16"/>
              </w:rPr>
            </w:pPr>
            <w:r w:rsidRPr="00DD0C89">
              <w:rPr>
                <w:sz w:val="16"/>
                <w:szCs w:val="16"/>
              </w:rPr>
              <w:t>6.Söylev hazırlar.</w:t>
            </w:r>
          </w:p>
        </w:tc>
      </w:tr>
      <w:tr w:rsidR="00A44493" w:rsidRPr="00DD0C89" w:rsidTr="0023491C">
        <w:trPr>
          <w:jc w:val="center"/>
        </w:trPr>
        <w:tc>
          <w:tcPr>
            <w:tcW w:w="3085" w:type="dxa"/>
            <w:gridSpan w:val="3"/>
            <w:vAlign w:val="center"/>
          </w:tcPr>
          <w:p w:rsidR="00A44493" w:rsidRPr="00DD0C89" w:rsidRDefault="00A44493" w:rsidP="00DD0C89">
            <w:pPr>
              <w:rPr>
                <w:b/>
                <w:sz w:val="16"/>
                <w:szCs w:val="16"/>
              </w:rPr>
            </w:pPr>
            <w:r w:rsidRPr="00DD0C89">
              <w:rPr>
                <w:b/>
                <w:sz w:val="16"/>
                <w:szCs w:val="16"/>
              </w:rPr>
              <w:t>YÖNTEM VE TEKNİKLER</w:t>
            </w:r>
          </w:p>
        </w:tc>
        <w:tc>
          <w:tcPr>
            <w:tcW w:w="11704" w:type="dxa"/>
            <w:gridSpan w:val="3"/>
          </w:tcPr>
          <w:p w:rsidR="00A44493" w:rsidRPr="00DD0C89" w:rsidRDefault="00A44493" w:rsidP="00DD0C89">
            <w:pPr>
              <w:rPr>
                <w:sz w:val="16"/>
                <w:szCs w:val="16"/>
              </w:rPr>
            </w:pPr>
            <w:r w:rsidRPr="00DD0C89">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p w:rsidR="00A44493" w:rsidRPr="00DD0C89" w:rsidRDefault="00A44493" w:rsidP="00DD0C89">
            <w:pPr>
              <w:rPr>
                <w:sz w:val="16"/>
                <w:szCs w:val="16"/>
              </w:rPr>
            </w:pPr>
          </w:p>
        </w:tc>
      </w:tr>
      <w:tr w:rsidR="00A44493" w:rsidRPr="00DD0C89" w:rsidTr="0023491C">
        <w:trPr>
          <w:jc w:val="center"/>
        </w:trPr>
        <w:tc>
          <w:tcPr>
            <w:tcW w:w="3085" w:type="dxa"/>
            <w:gridSpan w:val="3"/>
            <w:vAlign w:val="center"/>
          </w:tcPr>
          <w:p w:rsidR="00A44493" w:rsidRPr="00DD0C89" w:rsidRDefault="00A44493" w:rsidP="00DD0C89">
            <w:pPr>
              <w:rPr>
                <w:b/>
                <w:sz w:val="16"/>
                <w:szCs w:val="16"/>
              </w:rPr>
            </w:pPr>
            <w:r w:rsidRPr="00DD0C89">
              <w:rPr>
                <w:b/>
                <w:sz w:val="16"/>
                <w:szCs w:val="16"/>
              </w:rPr>
              <w:t>ARAÇ VE GEREÇLER</w:t>
            </w:r>
          </w:p>
        </w:tc>
        <w:tc>
          <w:tcPr>
            <w:tcW w:w="11704" w:type="dxa"/>
            <w:gridSpan w:val="3"/>
          </w:tcPr>
          <w:p w:rsidR="00A44493" w:rsidRPr="00DD0C89" w:rsidRDefault="00A44493" w:rsidP="00DD0C89">
            <w:pPr>
              <w:jc w:val="both"/>
              <w:rPr>
                <w:sz w:val="16"/>
                <w:szCs w:val="16"/>
              </w:rPr>
            </w:pPr>
            <w:r w:rsidRPr="00DD0C89">
              <w:rPr>
                <w:sz w:val="16"/>
                <w:szCs w:val="16"/>
              </w:rPr>
              <w:t>11.Sınıf dil ve anlatım ders kitabı, dil ve anlatım yardımcı kitapları, sözlükler, yazım kılavuzu, atasözleri ve deyimler sözlüğü, Etkileşimli tahta, işlenen konularla ilgili metinlerin yer aldığı bütün kaynaklar, ansiklopediler, internet, gazete ve dergiler…</w:t>
            </w:r>
          </w:p>
          <w:p w:rsidR="00A44493" w:rsidRPr="00DD0C89" w:rsidRDefault="00A44493" w:rsidP="00DD0C89">
            <w:pPr>
              <w:jc w:val="both"/>
              <w:rPr>
                <w:b/>
                <w:sz w:val="16"/>
                <w:szCs w:val="16"/>
              </w:rPr>
            </w:pPr>
          </w:p>
        </w:tc>
      </w:tr>
      <w:tr w:rsidR="00A44493" w:rsidRPr="00DD0C89" w:rsidTr="003D1D6C">
        <w:trPr>
          <w:jc w:val="center"/>
        </w:trPr>
        <w:tc>
          <w:tcPr>
            <w:tcW w:w="3085" w:type="dxa"/>
            <w:gridSpan w:val="3"/>
            <w:vAlign w:val="center"/>
          </w:tcPr>
          <w:p w:rsidR="00A44493" w:rsidRPr="00DD0C89" w:rsidRDefault="00A44493" w:rsidP="00DD0C89">
            <w:pPr>
              <w:rPr>
                <w:b/>
                <w:sz w:val="16"/>
                <w:szCs w:val="16"/>
              </w:rPr>
            </w:pPr>
            <w:r w:rsidRPr="00DD0C89">
              <w:rPr>
                <w:b/>
                <w:sz w:val="16"/>
                <w:szCs w:val="16"/>
              </w:rPr>
              <w:t>BELİRLİ GÜNLER</w:t>
            </w:r>
          </w:p>
        </w:tc>
        <w:tc>
          <w:tcPr>
            <w:tcW w:w="5852" w:type="dxa"/>
            <w:gridSpan w:val="2"/>
          </w:tcPr>
          <w:p w:rsidR="00A44493" w:rsidRPr="00DD0C89" w:rsidRDefault="00A86880" w:rsidP="00DD0C89">
            <w:pPr>
              <w:numPr>
                <w:ilvl w:val="0"/>
                <w:numId w:val="12"/>
              </w:numPr>
              <w:tabs>
                <w:tab w:val="clear" w:pos="360"/>
                <w:tab w:val="num" w:pos="392"/>
              </w:tabs>
              <w:ind w:left="392"/>
              <w:rPr>
                <w:b/>
                <w:sz w:val="16"/>
                <w:szCs w:val="16"/>
              </w:rPr>
            </w:pPr>
            <w:r>
              <w:rPr>
                <w:b/>
                <w:sz w:val="16"/>
                <w:szCs w:val="16"/>
              </w:rPr>
              <w:t xml:space="preserve">08 HAZİRAN 2018 CUMA 2017-2018 </w:t>
            </w:r>
            <w:r w:rsidRPr="00DD0C89">
              <w:rPr>
                <w:b/>
                <w:sz w:val="16"/>
                <w:szCs w:val="16"/>
              </w:rPr>
              <w:t>ÖĞRETİM</w:t>
            </w:r>
            <w:r w:rsidR="00A44493" w:rsidRPr="00DD0C89">
              <w:rPr>
                <w:b/>
                <w:sz w:val="16"/>
                <w:szCs w:val="16"/>
              </w:rPr>
              <w:t xml:space="preserve"> YILININ SONU</w:t>
            </w:r>
          </w:p>
        </w:tc>
        <w:tc>
          <w:tcPr>
            <w:tcW w:w="5852" w:type="dxa"/>
          </w:tcPr>
          <w:p w:rsidR="00A44493" w:rsidRPr="00DD0C89" w:rsidRDefault="00A44493" w:rsidP="00DD0C89">
            <w:pPr>
              <w:numPr>
                <w:ilvl w:val="0"/>
                <w:numId w:val="12"/>
              </w:numPr>
              <w:rPr>
                <w:b/>
                <w:sz w:val="16"/>
                <w:szCs w:val="16"/>
              </w:rPr>
            </w:pPr>
            <w:r w:rsidRPr="00DD0C89">
              <w:rPr>
                <w:b/>
                <w:sz w:val="16"/>
                <w:szCs w:val="16"/>
              </w:rPr>
              <w:t>DEĞERLENDİRME:</w:t>
            </w:r>
          </w:p>
        </w:tc>
      </w:tr>
    </w:tbl>
    <w:p w:rsidR="001A28E0" w:rsidRDefault="001A28E0" w:rsidP="001A28E0">
      <w:pPr>
        <w:rPr>
          <w:rFonts w:ascii="Verdana" w:hAnsi="Verdana" w:cs="Arial"/>
          <w:b/>
          <w:sz w:val="18"/>
          <w:szCs w:val="18"/>
        </w:rPr>
      </w:pPr>
      <w:r>
        <w:rPr>
          <w:rFonts w:ascii="Verdana" w:hAnsi="Verdana" w:cs="Arial"/>
          <w:b/>
          <w:sz w:val="18"/>
          <w:szCs w:val="18"/>
        </w:rPr>
        <w:t xml:space="preserve">                      </w:t>
      </w:r>
    </w:p>
    <w:p w:rsidR="00046669" w:rsidRPr="00AB5C8D" w:rsidRDefault="001A28E0" w:rsidP="001A28E0">
      <w:pPr>
        <w:rPr>
          <w:b/>
          <w:bCs/>
          <w:sz w:val="18"/>
          <w:szCs w:val="18"/>
        </w:rPr>
      </w:pPr>
      <w:r w:rsidRPr="00AB5C8D">
        <w:rPr>
          <w:b/>
          <w:sz w:val="18"/>
          <w:szCs w:val="18"/>
        </w:rPr>
        <w:t xml:space="preserve">              </w:t>
      </w:r>
      <w:r w:rsidR="00046669" w:rsidRPr="00AB5C8D">
        <w:rPr>
          <w:b/>
          <w:bCs/>
          <w:sz w:val="18"/>
          <w:szCs w:val="18"/>
        </w:rPr>
        <w:t>Genel Amaçlar</w:t>
      </w:r>
    </w:p>
    <w:p w:rsidR="00654A0C" w:rsidRPr="00AB5C8D" w:rsidRDefault="00654A0C" w:rsidP="00654A0C">
      <w:pPr>
        <w:ind w:firstLine="708"/>
        <w:rPr>
          <w:b/>
          <w:sz w:val="18"/>
          <w:szCs w:val="18"/>
        </w:rPr>
      </w:pPr>
      <w:r w:rsidRPr="00AB5C8D">
        <w:rPr>
          <w:b/>
          <w:sz w:val="18"/>
          <w:szCs w:val="18"/>
        </w:rPr>
        <w:t>Dil ve Anlatım Dersi Öğretim Programıyla öğrencilerin;</w:t>
      </w:r>
    </w:p>
    <w:p w:rsidR="00654A0C" w:rsidRPr="00AB5C8D" w:rsidRDefault="00654A0C" w:rsidP="00105319">
      <w:pPr>
        <w:numPr>
          <w:ilvl w:val="0"/>
          <w:numId w:val="17"/>
        </w:numPr>
        <w:rPr>
          <w:sz w:val="18"/>
          <w:szCs w:val="18"/>
        </w:rPr>
      </w:pPr>
      <w:r w:rsidRPr="00AB5C8D">
        <w:rPr>
          <w:sz w:val="18"/>
          <w:szCs w:val="18"/>
        </w:rPr>
        <w:t>Dilin insan ve toplum hayatındaki rolünü ve önemini kavramaları,</w:t>
      </w:r>
    </w:p>
    <w:p w:rsidR="00654A0C" w:rsidRPr="00AB5C8D" w:rsidRDefault="00654A0C" w:rsidP="00105319">
      <w:pPr>
        <w:numPr>
          <w:ilvl w:val="0"/>
          <w:numId w:val="17"/>
        </w:numPr>
        <w:rPr>
          <w:sz w:val="18"/>
          <w:szCs w:val="18"/>
        </w:rPr>
      </w:pPr>
      <w:r w:rsidRPr="00AB5C8D">
        <w:rPr>
          <w:sz w:val="18"/>
          <w:szCs w:val="18"/>
        </w:rPr>
        <w:t>Dil-kültür ilişkisini kavramaları,</w:t>
      </w:r>
    </w:p>
    <w:p w:rsidR="00654A0C" w:rsidRPr="00AB5C8D" w:rsidRDefault="00654A0C" w:rsidP="00105319">
      <w:pPr>
        <w:numPr>
          <w:ilvl w:val="0"/>
          <w:numId w:val="17"/>
        </w:numPr>
        <w:rPr>
          <w:sz w:val="18"/>
          <w:szCs w:val="18"/>
        </w:rPr>
      </w:pPr>
      <w:r w:rsidRPr="00AB5C8D">
        <w:rPr>
          <w:sz w:val="18"/>
          <w:szCs w:val="18"/>
        </w:rPr>
        <w:t>İletişim aracı olarak dilin işlevlerini kavramaları,</w:t>
      </w:r>
    </w:p>
    <w:p w:rsidR="00654A0C" w:rsidRPr="00AB5C8D" w:rsidRDefault="00654A0C" w:rsidP="00105319">
      <w:pPr>
        <w:numPr>
          <w:ilvl w:val="0"/>
          <w:numId w:val="17"/>
        </w:numPr>
        <w:rPr>
          <w:sz w:val="18"/>
          <w:szCs w:val="18"/>
        </w:rPr>
      </w:pPr>
      <w:r w:rsidRPr="00AB5C8D">
        <w:rPr>
          <w:sz w:val="18"/>
          <w:szCs w:val="18"/>
        </w:rPr>
        <w:t>Türkçeyi doğru ve güzel kullanma yeteneği kazanmaları,</w:t>
      </w:r>
    </w:p>
    <w:p w:rsidR="00654A0C" w:rsidRPr="00AB5C8D" w:rsidRDefault="00654A0C" w:rsidP="00105319">
      <w:pPr>
        <w:numPr>
          <w:ilvl w:val="0"/>
          <w:numId w:val="17"/>
        </w:numPr>
        <w:rPr>
          <w:sz w:val="18"/>
          <w:szCs w:val="18"/>
        </w:rPr>
      </w:pPr>
      <w:r w:rsidRPr="00AB5C8D">
        <w:rPr>
          <w:sz w:val="18"/>
          <w:szCs w:val="18"/>
        </w:rPr>
        <w:t>Türkçenin dünya dilleri arasındaki yerini kavramaları,</w:t>
      </w:r>
    </w:p>
    <w:p w:rsidR="00654A0C" w:rsidRPr="00AB5C8D" w:rsidRDefault="00654A0C" w:rsidP="00105319">
      <w:pPr>
        <w:numPr>
          <w:ilvl w:val="0"/>
          <w:numId w:val="17"/>
        </w:numPr>
        <w:rPr>
          <w:sz w:val="18"/>
          <w:szCs w:val="18"/>
        </w:rPr>
      </w:pPr>
      <w:r w:rsidRPr="00AB5C8D">
        <w:rPr>
          <w:sz w:val="18"/>
          <w:szCs w:val="18"/>
        </w:rPr>
        <w:t>Kelime, cümle ve metin düzeylerinde dil-anlam ilişkisini kavramaları,</w:t>
      </w:r>
    </w:p>
    <w:p w:rsidR="00654A0C" w:rsidRPr="00AB5C8D" w:rsidRDefault="00654A0C" w:rsidP="00105319">
      <w:pPr>
        <w:numPr>
          <w:ilvl w:val="0"/>
          <w:numId w:val="17"/>
        </w:numPr>
        <w:rPr>
          <w:sz w:val="18"/>
          <w:szCs w:val="18"/>
        </w:rPr>
      </w:pPr>
      <w:r w:rsidRPr="00AB5C8D">
        <w:rPr>
          <w:sz w:val="18"/>
          <w:szCs w:val="18"/>
        </w:rPr>
        <w:t>Günlük hayatın ihtiyaçlarını karşılayacak yazma ve konuşma becerilerini kazanmaları,</w:t>
      </w:r>
    </w:p>
    <w:p w:rsidR="00654A0C" w:rsidRPr="00AB5C8D" w:rsidRDefault="00654A0C" w:rsidP="00105319">
      <w:pPr>
        <w:numPr>
          <w:ilvl w:val="0"/>
          <w:numId w:val="17"/>
        </w:numPr>
        <w:rPr>
          <w:sz w:val="18"/>
          <w:szCs w:val="18"/>
        </w:rPr>
      </w:pPr>
      <w:r w:rsidRPr="00AB5C8D">
        <w:rPr>
          <w:sz w:val="18"/>
          <w:szCs w:val="18"/>
        </w:rPr>
        <w:t>Metin ve metin parçalarını doğru ve güzel okuma, doğru anlama ve yorumlama becerileri kavramaları,</w:t>
      </w:r>
    </w:p>
    <w:p w:rsidR="00654A0C" w:rsidRPr="00AB5C8D" w:rsidRDefault="00654A0C" w:rsidP="00105319">
      <w:pPr>
        <w:numPr>
          <w:ilvl w:val="0"/>
          <w:numId w:val="17"/>
        </w:numPr>
        <w:rPr>
          <w:sz w:val="18"/>
          <w:szCs w:val="18"/>
        </w:rPr>
      </w:pPr>
      <w:r w:rsidRPr="00AB5C8D">
        <w:rPr>
          <w:sz w:val="18"/>
          <w:szCs w:val="18"/>
        </w:rPr>
        <w:t>Anlatım türlerinin özelliklerini kavramaları,</w:t>
      </w:r>
    </w:p>
    <w:p w:rsidR="00654A0C" w:rsidRPr="00AB5C8D" w:rsidRDefault="00654A0C" w:rsidP="00105319">
      <w:pPr>
        <w:numPr>
          <w:ilvl w:val="0"/>
          <w:numId w:val="17"/>
        </w:numPr>
        <w:rPr>
          <w:sz w:val="18"/>
          <w:szCs w:val="18"/>
        </w:rPr>
      </w:pPr>
      <w:r w:rsidRPr="00AB5C8D">
        <w:rPr>
          <w:sz w:val="18"/>
          <w:szCs w:val="18"/>
        </w:rPr>
        <w:t>Her anlatım türünde yazma becerisi kazanmaları,</w:t>
      </w:r>
    </w:p>
    <w:p w:rsidR="00654A0C" w:rsidRPr="00AB5C8D" w:rsidRDefault="00654A0C" w:rsidP="00105319">
      <w:pPr>
        <w:numPr>
          <w:ilvl w:val="0"/>
          <w:numId w:val="17"/>
        </w:numPr>
        <w:rPr>
          <w:sz w:val="18"/>
          <w:szCs w:val="18"/>
        </w:rPr>
      </w:pPr>
      <w:r w:rsidRPr="00AB5C8D">
        <w:rPr>
          <w:sz w:val="18"/>
          <w:szCs w:val="18"/>
        </w:rPr>
        <w:t>Metin türlerinin özelliklerini kavramaları,</w:t>
      </w:r>
    </w:p>
    <w:p w:rsidR="00654A0C" w:rsidRPr="00AB5C8D" w:rsidRDefault="00654A0C" w:rsidP="00105319">
      <w:pPr>
        <w:numPr>
          <w:ilvl w:val="0"/>
          <w:numId w:val="17"/>
        </w:numPr>
        <w:rPr>
          <w:sz w:val="18"/>
          <w:szCs w:val="18"/>
        </w:rPr>
      </w:pPr>
      <w:r w:rsidRPr="00AB5C8D">
        <w:rPr>
          <w:sz w:val="18"/>
          <w:szCs w:val="18"/>
        </w:rPr>
        <w:t>Dinlediklerini ve okuduklarını doğru inceleme ve anlama becerisi kazanmaları,</w:t>
      </w:r>
    </w:p>
    <w:p w:rsidR="00654A0C" w:rsidRPr="00AB5C8D" w:rsidRDefault="00654A0C" w:rsidP="00105319">
      <w:pPr>
        <w:numPr>
          <w:ilvl w:val="0"/>
          <w:numId w:val="17"/>
        </w:numPr>
        <w:rPr>
          <w:sz w:val="18"/>
          <w:szCs w:val="18"/>
        </w:rPr>
      </w:pPr>
      <w:r w:rsidRPr="00AB5C8D">
        <w:rPr>
          <w:sz w:val="18"/>
          <w:szCs w:val="18"/>
        </w:rPr>
        <w:t>Türkçenin kendine özgü ses, yapı ve anlam özelliklerini metinler çevresinde kavramaları,</w:t>
      </w:r>
    </w:p>
    <w:p w:rsidR="00654A0C" w:rsidRPr="00AB5C8D" w:rsidRDefault="00654A0C" w:rsidP="00105319">
      <w:pPr>
        <w:numPr>
          <w:ilvl w:val="0"/>
          <w:numId w:val="17"/>
        </w:numPr>
        <w:rPr>
          <w:sz w:val="18"/>
          <w:szCs w:val="18"/>
        </w:rPr>
      </w:pPr>
      <w:r w:rsidRPr="00AB5C8D">
        <w:rPr>
          <w:sz w:val="18"/>
          <w:szCs w:val="18"/>
        </w:rPr>
        <w:t>Dil bilgisi kurallarını; ses, kelime, kelime grubu, cümle ve metin düzeylerinde doğru uygulama becerisi kazanmaları,</w:t>
      </w:r>
    </w:p>
    <w:p w:rsidR="00654A0C" w:rsidRPr="00AB5C8D" w:rsidRDefault="00654A0C" w:rsidP="00105319">
      <w:pPr>
        <w:numPr>
          <w:ilvl w:val="0"/>
          <w:numId w:val="17"/>
        </w:numPr>
        <w:rPr>
          <w:sz w:val="18"/>
          <w:szCs w:val="18"/>
        </w:rPr>
      </w:pPr>
      <w:r w:rsidRPr="00AB5C8D">
        <w:rPr>
          <w:sz w:val="18"/>
          <w:szCs w:val="18"/>
        </w:rPr>
        <w:t xml:space="preserve">Sanat metinlerini anlama, inceleme ve </w:t>
      </w:r>
      <w:r w:rsidR="005A1078" w:rsidRPr="00AB5C8D">
        <w:rPr>
          <w:sz w:val="18"/>
          <w:szCs w:val="18"/>
        </w:rPr>
        <w:t>değerlendirme</w:t>
      </w:r>
      <w:r w:rsidRPr="00AB5C8D">
        <w:rPr>
          <w:sz w:val="18"/>
          <w:szCs w:val="18"/>
        </w:rPr>
        <w:t xml:space="preserve"> becerisi kazanmaları,</w:t>
      </w:r>
    </w:p>
    <w:p w:rsidR="00654A0C" w:rsidRPr="00AB5C8D" w:rsidRDefault="00654A0C" w:rsidP="00105319">
      <w:pPr>
        <w:numPr>
          <w:ilvl w:val="0"/>
          <w:numId w:val="17"/>
        </w:numPr>
        <w:rPr>
          <w:sz w:val="18"/>
          <w:szCs w:val="18"/>
        </w:rPr>
      </w:pPr>
      <w:r w:rsidRPr="00AB5C8D">
        <w:rPr>
          <w:sz w:val="18"/>
          <w:szCs w:val="18"/>
        </w:rPr>
        <w:t xml:space="preserve">Tartışma, </w:t>
      </w:r>
      <w:r w:rsidR="005A1078" w:rsidRPr="00AB5C8D">
        <w:rPr>
          <w:sz w:val="18"/>
          <w:szCs w:val="18"/>
        </w:rPr>
        <w:t>değerlendirme</w:t>
      </w:r>
      <w:r w:rsidRPr="00AB5C8D">
        <w:rPr>
          <w:sz w:val="18"/>
          <w:szCs w:val="18"/>
        </w:rPr>
        <w:t xml:space="preserve"> becerisi kazanmaları,</w:t>
      </w:r>
    </w:p>
    <w:p w:rsidR="00654A0C" w:rsidRPr="00AB5C8D" w:rsidRDefault="00654A0C" w:rsidP="00105319">
      <w:pPr>
        <w:numPr>
          <w:ilvl w:val="0"/>
          <w:numId w:val="17"/>
        </w:numPr>
        <w:rPr>
          <w:sz w:val="18"/>
          <w:szCs w:val="18"/>
        </w:rPr>
      </w:pPr>
      <w:r w:rsidRPr="00AB5C8D">
        <w:rPr>
          <w:sz w:val="18"/>
          <w:szCs w:val="18"/>
        </w:rPr>
        <w:t>Türkçenin köklü bir dil ailesinden geldiği bilincini kazanmaları,</w:t>
      </w:r>
    </w:p>
    <w:p w:rsidR="00654A0C" w:rsidRPr="00AB5C8D" w:rsidRDefault="00654A0C" w:rsidP="00105319">
      <w:pPr>
        <w:numPr>
          <w:ilvl w:val="0"/>
          <w:numId w:val="17"/>
        </w:numPr>
        <w:rPr>
          <w:sz w:val="18"/>
          <w:szCs w:val="18"/>
        </w:rPr>
      </w:pPr>
      <w:r w:rsidRPr="00AB5C8D">
        <w:rPr>
          <w:sz w:val="18"/>
          <w:szCs w:val="18"/>
        </w:rPr>
        <w:t>Türk diliyle edebî zevk ve estetik değerler taşıyan eserler verildiğini kavramaları,</w:t>
      </w:r>
    </w:p>
    <w:p w:rsidR="00654A0C" w:rsidRPr="00AB5C8D" w:rsidRDefault="00654A0C" w:rsidP="00105319">
      <w:pPr>
        <w:numPr>
          <w:ilvl w:val="0"/>
          <w:numId w:val="17"/>
        </w:numPr>
        <w:rPr>
          <w:sz w:val="18"/>
          <w:szCs w:val="18"/>
        </w:rPr>
      </w:pPr>
      <w:r w:rsidRPr="00AB5C8D">
        <w:rPr>
          <w:sz w:val="18"/>
          <w:szCs w:val="18"/>
        </w:rPr>
        <w:t>Türkçenin millî birlik ve bütünlüğümüzün vazgeçilmez unsurlarının başında geldiğini benimsemeleri,</w:t>
      </w:r>
    </w:p>
    <w:p w:rsidR="00654A0C" w:rsidRPr="00AB5C8D" w:rsidRDefault="00654A0C" w:rsidP="00105319">
      <w:pPr>
        <w:numPr>
          <w:ilvl w:val="0"/>
          <w:numId w:val="17"/>
        </w:numPr>
        <w:rPr>
          <w:sz w:val="18"/>
          <w:szCs w:val="18"/>
        </w:rPr>
      </w:pPr>
      <w:r w:rsidRPr="00AB5C8D">
        <w:rPr>
          <w:sz w:val="18"/>
          <w:szCs w:val="18"/>
        </w:rPr>
        <w:t>Dinleme, konuşma, okuma ve yazma faaliyetlerinde Türkçenin yazım kurallarına, söyleyiş özelliklerine ve inceliklerine özen göstermeleri,</w:t>
      </w:r>
    </w:p>
    <w:p w:rsidR="00654A0C" w:rsidRPr="00AB5C8D" w:rsidRDefault="00654A0C" w:rsidP="00105319">
      <w:pPr>
        <w:numPr>
          <w:ilvl w:val="0"/>
          <w:numId w:val="17"/>
        </w:numPr>
        <w:rPr>
          <w:sz w:val="18"/>
          <w:szCs w:val="18"/>
        </w:rPr>
      </w:pPr>
      <w:r w:rsidRPr="00AB5C8D">
        <w:rPr>
          <w:sz w:val="18"/>
          <w:szCs w:val="18"/>
        </w:rPr>
        <w:t>Dinlediklerini, okuduklarını, anladıklarını, düşündüklerini söz ve yazıyla planlı, etkili, akıcı, anlaşılır biçimde ifade edebilmeleri,</w:t>
      </w:r>
    </w:p>
    <w:p w:rsidR="00654A0C" w:rsidRPr="00AB5C8D" w:rsidRDefault="00654A0C" w:rsidP="00105319">
      <w:pPr>
        <w:numPr>
          <w:ilvl w:val="0"/>
          <w:numId w:val="17"/>
        </w:numPr>
        <w:rPr>
          <w:sz w:val="18"/>
          <w:szCs w:val="18"/>
        </w:rPr>
      </w:pPr>
      <w:r w:rsidRPr="00AB5C8D">
        <w:rPr>
          <w:sz w:val="18"/>
          <w:szCs w:val="18"/>
        </w:rPr>
        <w:t>Konuşurken ve yazarken anlatım kurallarına uymalarını sağlamaları,</w:t>
      </w:r>
    </w:p>
    <w:p w:rsidR="00046669" w:rsidRPr="00AB5C8D" w:rsidRDefault="00654A0C" w:rsidP="00105319">
      <w:pPr>
        <w:numPr>
          <w:ilvl w:val="0"/>
          <w:numId w:val="17"/>
        </w:numPr>
        <w:rPr>
          <w:b/>
          <w:sz w:val="18"/>
          <w:szCs w:val="18"/>
        </w:rPr>
      </w:pPr>
      <w:r w:rsidRPr="00AB5C8D">
        <w:rPr>
          <w:sz w:val="18"/>
          <w:szCs w:val="18"/>
        </w:rPr>
        <w:t>Edebî metinlerin zamanın getirdiği değişmelerle zenginleştiğini ve geliştiğini kavramaları amaçlanmaktadır.</w:t>
      </w:r>
    </w:p>
    <w:p w:rsidR="00AB5C8D" w:rsidRDefault="00AB5C8D" w:rsidP="00AB5C8D">
      <w:pPr>
        <w:ind w:left="1068"/>
        <w:rPr>
          <w:b/>
          <w:sz w:val="18"/>
          <w:szCs w:val="18"/>
        </w:rPr>
      </w:pPr>
    </w:p>
    <w:p w:rsidR="0094452A" w:rsidRDefault="0094452A" w:rsidP="00AB5C8D">
      <w:pPr>
        <w:ind w:left="1068"/>
        <w:rPr>
          <w:b/>
          <w:sz w:val="18"/>
          <w:szCs w:val="18"/>
        </w:rPr>
      </w:pPr>
    </w:p>
    <w:p w:rsidR="0094452A" w:rsidRDefault="0094452A" w:rsidP="00AB5C8D">
      <w:pPr>
        <w:ind w:left="1068"/>
        <w:rPr>
          <w:b/>
          <w:sz w:val="18"/>
          <w:szCs w:val="18"/>
        </w:rPr>
      </w:pPr>
    </w:p>
    <w:p w:rsidR="0094452A" w:rsidRDefault="0094452A" w:rsidP="00AB5C8D">
      <w:pPr>
        <w:ind w:left="1068"/>
        <w:rPr>
          <w:b/>
          <w:sz w:val="18"/>
          <w:szCs w:val="18"/>
        </w:rPr>
      </w:pPr>
    </w:p>
    <w:p w:rsidR="0094452A" w:rsidRDefault="0094452A" w:rsidP="00AB5C8D">
      <w:pPr>
        <w:ind w:left="1068"/>
        <w:rPr>
          <w:b/>
          <w:sz w:val="18"/>
          <w:szCs w:val="18"/>
        </w:rPr>
      </w:pPr>
    </w:p>
    <w:p w:rsidR="00B31919" w:rsidRPr="00AB5C8D" w:rsidRDefault="00B31919" w:rsidP="00B31919">
      <w:pPr>
        <w:ind w:firstLine="708"/>
        <w:rPr>
          <w:b/>
          <w:sz w:val="18"/>
          <w:szCs w:val="18"/>
        </w:rPr>
      </w:pPr>
      <w:r w:rsidRPr="00AB5C8D">
        <w:rPr>
          <w:b/>
          <w:sz w:val="18"/>
          <w:szCs w:val="18"/>
        </w:rPr>
        <w:t xml:space="preserve">NOT: </w:t>
      </w:r>
    </w:p>
    <w:p w:rsidR="00B31919" w:rsidRPr="00AB5C8D" w:rsidRDefault="00B31919" w:rsidP="00B31919">
      <w:pPr>
        <w:ind w:left="708"/>
        <w:rPr>
          <w:sz w:val="18"/>
          <w:szCs w:val="18"/>
        </w:rPr>
      </w:pPr>
      <w:r w:rsidRPr="00AB5C8D">
        <w:rPr>
          <w:b/>
          <w:sz w:val="18"/>
          <w:szCs w:val="18"/>
        </w:rPr>
        <w:t xml:space="preserve">1. </w:t>
      </w:r>
      <w:r w:rsidRPr="00AB5C8D">
        <w:rPr>
          <w:sz w:val="18"/>
          <w:szCs w:val="18"/>
        </w:rPr>
        <w:t>Yıllık Plânın “saat”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AB5C8D">
        <w:rPr>
          <w:sz w:val="18"/>
          <w:szCs w:val="18"/>
        </w:rPr>
        <w:br/>
      </w:r>
      <w:r w:rsidRPr="00AB5C8D">
        <w:rPr>
          <w:b/>
          <w:sz w:val="18"/>
          <w:szCs w:val="18"/>
        </w:rPr>
        <w:t xml:space="preserve">2. </w:t>
      </w:r>
      <w:r w:rsidRPr="00AB5C8D">
        <w:rPr>
          <w:sz w:val="18"/>
          <w:szCs w:val="18"/>
        </w:rPr>
        <w:t>Bu plânın hazırlanmasında aşağıdaki kaynaklar esas alınmıştır;</w:t>
      </w:r>
    </w:p>
    <w:p w:rsidR="00B31919" w:rsidRPr="00AB5C8D" w:rsidRDefault="00B31919" w:rsidP="00B31919">
      <w:pPr>
        <w:ind w:left="708"/>
        <w:rPr>
          <w:sz w:val="18"/>
          <w:szCs w:val="18"/>
        </w:rPr>
      </w:pPr>
      <w:r w:rsidRPr="00AB5C8D">
        <w:rPr>
          <w:sz w:val="18"/>
          <w:szCs w:val="18"/>
        </w:rPr>
        <w:t>a. Talim ve Terbiye Kurulu Başkanl</w:t>
      </w:r>
      <w:r w:rsidR="00DF11D3">
        <w:rPr>
          <w:sz w:val="18"/>
          <w:szCs w:val="18"/>
        </w:rPr>
        <w:t>ığı’nın “Dil ve Anlatım Dersi 11</w:t>
      </w:r>
      <w:r w:rsidRPr="00AB5C8D">
        <w:rPr>
          <w:sz w:val="18"/>
          <w:szCs w:val="18"/>
        </w:rPr>
        <w:t>. Sınıflar Öğretim Programı</w:t>
      </w:r>
      <w:r w:rsidR="006E4BE8">
        <w:rPr>
          <w:sz w:val="18"/>
          <w:szCs w:val="18"/>
        </w:rPr>
        <w:t xml:space="preserve"> 2011 </w:t>
      </w:r>
      <w:r w:rsidRPr="00AB5C8D">
        <w:rPr>
          <w:sz w:val="18"/>
          <w:szCs w:val="18"/>
        </w:rPr>
        <w:t>”,</w:t>
      </w:r>
      <w:r w:rsidRPr="00AB5C8D">
        <w:rPr>
          <w:sz w:val="18"/>
          <w:szCs w:val="18"/>
        </w:rPr>
        <w:br/>
        <w:t>b. 1739 sayılı Milli Eğitim Temel Kanunu,</w:t>
      </w:r>
    </w:p>
    <w:p w:rsidR="00B31919" w:rsidRPr="00AB5C8D" w:rsidRDefault="00B31919" w:rsidP="00B31919">
      <w:pPr>
        <w:ind w:firstLine="708"/>
        <w:rPr>
          <w:sz w:val="18"/>
          <w:szCs w:val="18"/>
        </w:rPr>
      </w:pPr>
      <w:r w:rsidRPr="00AB5C8D">
        <w:rPr>
          <w:sz w:val="18"/>
          <w:szCs w:val="18"/>
        </w:rPr>
        <w:t>c. 2488 sayılı Tebliğler dergisindeki Atatürkçülük konuları,</w:t>
      </w:r>
    </w:p>
    <w:p w:rsidR="00B31919" w:rsidRPr="00AB5C8D" w:rsidRDefault="00B31919" w:rsidP="00B31919">
      <w:pPr>
        <w:ind w:left="708" w:right="506"/>
        <w:rPr>
          <w:sz w:val="18"/>
          <w:szCs w:val="18"/>
        </w:rPr>
      </w:pPr>
      <w:r w:rsidRPr="00AB5C8D">
        <w:rPr>
          <w:sz w:val="18"/>
          <w:szCs w:val="18"/>
        </w:rPr>
        <w:t xml:space="preserve">d. </w:t>
      </w:r>
      <w:r w:rsidR="009924DE">
        <w:rPr>
          <w:sz w:val="18"/>
          <w:szCs w:val="18"/>
        </w:rPr>
        <w:t>Ankara</w:t>
      </w:r>
      <w:r w:rsidR="00113673">
        <w:rPr>
          <w:sz w:val="18"/>
          <w:szCs w:val="18"/>
        </w:rPr>
        <w:t xml:space="preserve"> İl Milli Eğitim Müdürlüğü 2017-2018</w:t>
      </w:r>
      <w:r w:rsidRPr="00AB5C8D">
        <w:rPr>
          <w:sz w:val="18"/>
          <w:szCs w:val="18"/>
        </w:rPr>
        <w:t xml:space="preserve"> Eğitim-Öğretim Yılı Çalışma Takvimi,</w:t>
      </w:r>
    </w:p>
    <w:p w:rsidR="00B31919" w:rsidRPr="00AB5C8D" w:rsidRDefault="00B31919" w:rsidP="00B31919">
      <w:pPr>
        <w:ind w:left="708" w:right="506"/>
        <w:rPr>
          <w:sz w:val="18"/>
          <w:szCs w:val="18"/>
        </w:rPr>
      </w:pPr>
      <w:r w:rsidRPr="00AB5C8D">
        <w:rPr>
          <w:b/>
          <w:sz w:val="18"/>
          <w:szCs w:val="18"/>
        </w:rPr>
        <w:t>3.</w:t>
      </w:r>
      <w:r w:rsidR="00113673">
        <w:rPr>
          <w:sz w:val="18"/>
          <w:szCs w:val="18"/>
        </w:rPr>
        <w:t xml:space="preserve"> 2017- 2018</w:t>
      </w:r>
      <w:r w:rsidRPr="00AB5C8D">
        <w:rPr>
          <w:sz w:val="18"/>
          <w:szCs w:val="18"/>
        </w:rPr>
        <w:t xml:space="preserve"> Eğitim Öğretim Yılı Sene Başı Zümre Öğretmenler Kurulu Kararları dikkate alınmıştır</w:t>
      </w:r>
      <w:r w:rsidRPr="00AB5C8D">
        <w:rPr>
          <w:b/>
          <w:sz w:val="18"/>
          <w:szCs w:val="18"/>
        </w:rPr>
        <w:t>.</w:t>
      </w:r>
      <w:r w:rsidRPr="00AB5C8D">
        <w:rPr>
          <w:sz w:val="18"/>
          <w:szCs w:val="18"/>
        </w:rPr>
        <w:t xml:space="preserve"> Sınav tarihleri her dönem başında Zümre Başkanları Kurulunca belirlenir ve okul müdürünün onayından sonra e-Okul sistemi üzerinden ilan edilir.</w:t>
      </w:r>
    </w:p>
    <w:p w:rsidR="00B31919" w:rsidRPr="00AB5C8D" w:rsidRDefault="00B31919" w:rsidP="00B31919">
      <w:pPr>
        <w:ind w:left="708" w:right="506"/>
        <w:rPr>
          <w:sz w:val="18"/>
          <w:szCs w:val="18"/>
        </w:rPr>
      </w:pPr>
      <w:r w:rsidRPr="00AB5C8D">
        <w:rPr>
          <w:b/>
          <w:sz w:val="18"/>
          <w:szCs w:val="18"/>
        </w:rPr>
        <w:t>4.</w:t>
      </w:r>
      <w:r w:rsidRPr="00AB5C8D">
        <w:rPr>
          <w:sz w:val="18"/>
          <w:szCs w:val="18"/>
        </w:rPr>
        <w:t xml:space="preserve"> 2551 ve 2575 sayılı Tebliğler dergilerinde yayınlanan Millî Eğitim Bakanlığı Eğitim ve Öğretim Çalışmalarının Plânlı Yürütülmesine İlişkin Yönergeye uygun olarak, Türk Dili ve Edebiyatı zümresince hazırlanmıştır.</w:t>
      </w:r>
    </w:p>
    <w:p w:rsidR="00B31919" w:rsidRDefault="00B31919" w:rsidP="005B1323">
      <w:pPr>
        <w:ind w:firstLine="708"/>
        <w:rPr>
          <w:rFonts w:ascii="Verdana" w:hAnsi="Verdana" w:cs="Arial"/>
          <w:b/>
          <w:sz w:val="18"/>
          <w:szCs w:val="18"/>
        </w:rPr>
      </w:pPr>
    </w:p>
    <w:p w:rsidR="0098700E" w:rsidRDefault="0098700E" w:rsidP="0098700E">
      <w:pPr>
        <w:jc w:val="center"/>
        <w:rPr>
          <w:b/>
          <w:sz w:val="22"/>
        </w:rPr>
      </w:pPr>
      <w:r>
        <w:rPr>
          <w:b/>
          <w:sz w:val="22"/>
        </w:rPr>
        <w:t>TÜRK DİLİ VE EDEBİYATI ZÜMRESİ</w:t>
      </w:r>
    </w:p>
    <w:p w:rsidR="0098700E" w:rsidRDefault="0098700E" w:rsidP="0098700E">
      <w:pPr>
        <w:jc w:val="center"/>
        <w:rPr>
          <w:b/>
          <w:sz w:val="22"/>
        </w:rPr>
      </w:pPr>
    </w:p>
    <w:p w:rsidR="0098700E" w:rsidRDefault="0098700E" w:rsidP="0098700E">
      <w:pPr>
        <w:jc w:val="center"/>
        <w:rPr>
          <w:b/>
          <w:sz w:val="22"/>
        </w:rPr>
      </w:pPr>
    </w:p>
    <w:p w:rsidR="0098700E" w:rsidRDefault="0098700E" w:rsidP="0098700E">
      <w:pPr>
        <w:jc w:val="center"/>
        <w:rPr>
          <w:b/>
          <w:sz w:val="22"/>
        </w:rPr>
      </w:pPr>
    </w:p>
    <w:p w:rsidR="0098700E" w:rsidRDefault="0098700E" w:rsidP="0098700E">
      <w:pPr>
        <w:tabs>
          <w:tab w:val="left" w:pos="1590"/>
        </w:tabs>
        <w:rPr>
          <w:b/>
          <w:sz w:val="22"/>
        </w:rPr>
      </w:pPr>
      <w:r>
        <w:rPr>
          <w:b/>
          <w:sz w:val="22"/>
        </w:rPr>
        <w:tab/>
        <w:t>Naim ŞENTÜRK</w:t>
      </w:r>
      <w:r>
        <w:rPr>
          <w:b/>
          <w:sz w:val="22"/>
        </w:rPr>
        <w:tab/>
      </w:r>
      <w:r>
        <w:rPr>
          <w:b/>
          <w:sz w:val="22"/>
        </w:rPr>
        <w:tab/>
      </w:r>
      <w:r>
        <w:rPr>
          <w:b/>
          <w:sz w:val="22"/>
        </w:rPr>
        <w:tab/>
      </w:r>
      <w:r>
        <w:rPr>
          <w:b/>
          <w:sz w:val="22"/>
        </w:rPr>
        <w:tab/>
      </w:r>
      <w:r>
        <w:rPr>
          <w:b/>
          <w:sz w:val="22"/>
        </w:rPr>
        <w:tab/>
        <w:t>Hacer CEVİZ</w:t>
      </w:r>
      <w:r>
        <w:rPr>
          <w:b/>
          <w:sz w:val="22"/>
        </w:rPr>
        <w:tab/>
      </w:r>
      <w:r>
        <w:rPr>
          <w:b/>
          <w:sz w:val="22"/>
        </w:rPr>
        <w:tab/>
      </w:r>
      <w:r>
        <w:rPr>
          <w:b/>
          <w:sz w:val="22"/>
        </w:rPr>
        <w:tab/>
      </w:r>
      <w:r>
        <w:rPr>
          <w:b/>
          <w:sz w:val="22"/>
        </w:rPr>
        <w:tab/>
      </w:r>
      <w:r>
        <w:rPr>
          <w:b/>
          <w:sz w:val="22"/>
        </w:rPr>
        <w:tab/>
      </w:r>
      <w:r>
        <w:rPr>
          <w:b/>
          <w:sz w:val="22"/>
        </w:rPr>
        <w:tab/>
      </w:r>
      <w:r>
        <w:rPr>
          <w:b/>
          <w:sz w:val="22"/>
        </w:rPr>
        <w:tab/>
        <w:t>Sıdıka ULU</w:t>
      </w:r>
    </w:p>
    <w:p w:rsidR="0098700E" w:rsidRDefault="0098700E" w:rsidP="0098700E">
      <w:pPr>
        <w:rPr>
          <w:b/>
          <w:sz w:val="22"/>
        </w:rPr>
      </w:pPr>
      <w:r>
        <w:rPr>
          <w:b/>
          <w:sz w:val="22"/>
        </w:rPr>
        <w:t xml:space="preserve">                    ( Türk Dili ve Edebiyat Öğretmeni )                           (Türk Dili ve Edebiyat Öğretmeni )                                       (Türk Dili ve Edebiyat Öğretmeni )</w:t>
      </w:r>
    </w:p>
    <w:p w:rsidR="0098700E" w:rsidRDefault="0098700E" w:rsidP="0098700E">
      <w:pPr>
        <w:jc w:val="center"/>
        <w:rPr>
          <w:b/>
          <w:sz w:val="22"/>
        </w:rPr>
      </w:pPr>
    </w:p>
    <w:p w:rsidR="0098700E" w:rsidRDefault="0098700E" w:rsidP="0098700E">
      <w:pPr>
        <w:tabs>
          <w:tab w:val="left" w:pos="1590"/>
        </w:tabs>
        <w:rPr>
          <w:b/>
          <w:sz w:val="22"/>
        </w:rPr>
      </w:pPr>
      <w:r>
        <w:rPr>
          <w:b/>
          <w:sz w:val="22"/>
        </w:rPr>
        <w:tab/>
      </w:r>
    </w:p>
    <w:p w:rsidR="0098700E" w:rsidRDefault="0098700E" w:rsidP="0098700E">
      <w:pPr>
        <w:jc w:val="center"/>
        <w:rPr>
          <w:b/>
          <w:sz w:val="22"/>
        </w:rPr>
      </w:pPr>
    </w:p>
    <w:p w:rsidR="0098700E" w:rsidRDefault="0098700E" w:rsidP="0098700E">
      <w:pPr>
        <w:tabs>
          <w:tab w:val="left" w:pos="2250"/>
          <w:tab w:val="left" w:pos="7095"/>
        </w:tabs>
        <w:rPr>
          <w:b/>
          <w:sz w:val="22"/>
        </w:rPr>
      </w:pPr>
      <w:r>
        <w:rPr>
          <w:b/>
          <w:sz w:val="22"/>
        </w:rPr>
        <w:tab/>
      </w:r>
      <w:r>
        <w:rPr>
          <w:rFonts w:ascii="Verdana" w:hAnsi="Verdana"/>
          <w:b/>
          <w:sz w:val="18"/>
          <w:szCs w:val="18"/>
        </w:rPr>
        <w:t xml:space="preserve">Hülya S. ÇIRACIOĞLU          </w:t>
      </w:r>
      <w:r>
        <w:rPr>
          <w:rFonts w:ascii="Verdana" w:hAnsi="Verdana"/>
          <w:b/>
          <w:sz w:val="18"/>
          <w:szCs w:val="18"/>
        </w:rPr>
        <w:tab/>
        <w:t xml:space="preserve">Selda SARI           </w:t>
      </w:r>
    </w:p>
    <w:p w:rsidR="0098700E" w:rsidRDefault="0098700E" w:rsidP="0098700E">
      <w:pPr>
        <w:rPr>
          <w:b/>
          <w:sz w:val="22"/>
        </w:rPr>
      </w:pPr>
      <w:r>
        <w:rPr>
          <w:b/>
          <w:sz w:val="22"/>
        </w:rPr>
        <w:t xml:space="preserve">                               (Türk Dili ve Edebiyat Öğretmeni )                            (Türk Dili ve Edebiyat Öğretmeni )                                       </w:t>
      </w:r>
    </w:p>
    <w:p w:rsidR="0098700E" w:rsidRDefault="0098700E" w:rsidP="0098700E">
      <w:pPr>
        <w:tabs>
          <w:tab w:val="left" w:pos="13843"/>
          <w:tab w:val="right" w:pos="15815"/>
        </w:tabs>
        <w:spacing w:line="0" w:lineRule="atLeast"/>
        <w:ind w:left="1416"/>
        <w:rPr>
          <w:rFonts w:ascii="Verdana" w:hAnsi="Verdana"/>
          <w:b/>
          <w:sz w:val="18"/>
          <w:szCs w:val="18"/>
        </w:rPr>
      </w:pPr>
      <w:r>
        <w:rPr>
          <w:rFonts w:ascii="Verdana" w:hAnsi="Verdana"/>
          <w:b/>
          <w:sz w:val="18"/>
          <w:szCs w:val="18"/>
        </w:rPr>
        <w:t xml:space="preserve">                                                                                      </w:t>
      </w:r>
    </w:p>
    <w:p w:rsidR="0098700E" w:rsidRDefault="0098700E" w:rsidP="0098700E">
      <w:pPr>
        <w:tabs>
          <w:tab w:val="left" w:pos="13843"/>
          <w:tab w:val="right" w:pos="15815"/>
        </w:tabs>
        <w:spacing w:line="0" w:lineRule="atLeast"/>
        <w:rPr>
          <w:rFonts w:ascii="Verdana" w:hAnsi="Verdana"/>
          <w:b/>
          <w:sz w:val="18"/>
          <w:szCs w:val="18"/>
        </w:rPr>
      </w:pPr>
      <w:r>
        <w:rPr>
          <w:rFonts w:ascii="Verdana" w:hAnsi="Verdana"/>
          <w:b/>
          <w:sz w:val="18"/>
          <w:szCs w:val="18"/>
        </w:rPr>
        <w:t xml:space="preserve">                               </w:t>
      </w:r>
      <w:r>
        <w:rPr>
          <w:rFonts w:ascii="Verdana" w:hAnsi="Verdana"/>
          <w:b/>
          <w:sz w:val="18"/>
          <w:szCs w:val="18"/>
        </w:rPr>
        <w:tab/>
      </w:r>
      <w:r>
        <w:rPr>
          <w:rFonts w:ascii="Verdana" w:hAnsi="Verdana"/>
          <w:b/>
          <w:sz w:val="18"/>
          <w:szCs w:val="18"/>
        </w:rPr>
        <w:tab/>
      </w:r>
      <w:r>
        <w:rPr>
          <w:rFonts w:ascii="Verdana" w:hAnsi="Verdana"/>
          <w:b/>
          <w:sz w:val="18"/>
          <w:szCs w:val="18"/>
        </w:rPr>
        <w:tab/>
        <w:t xml:space="preserve">                                                                                               </w:t>
      </w:r>
    </w:p>
    <w:p w:rsidR="0098700E" w:rsidRDefault="0098700E" w:rsidP="0098700E">
      <w:pPr>
        <w:jc w:val="center"/>
        <w:rPr>
          <w:b/>
        </w:rPr>
      </w:pPr>
    </w:p>
    <w:p w:rsidR="0098700E" w:rsidRDefault="0098700E" w:rsidP="0098700E">
      <w:pPr>
        <w:rPr>
          <w:b/>
        </w:rPr>
      </w:pPr>
      <w:r>
        <w:rPr>
          <w:b/>
        </w:rPr>
        <w:t xml:space="preserve">                                                                                                                          …/09/ 2017</w:t>
      </w:r>
    </w:p>
    <w:p w:rsidR="0098700E" w:rsidRDefault="0098700E" w:rsidP="0098700E">
      <w:pPr>
        <w:jc w:val="center"/>
        <w:rPr>
          <w:b/>
        </w:rPr>
      </w:pPr>
      <w:r>
        <w:rPr>
          <w:b/>
        </w:rPr>
        <w:t>UYGUNDUR.</w:t>
      </w:r>
    </w:p>
    <w:p w:rsidR="0098700E" w:rsidRDefault="0098700E" w:rsidP="0098700E">
      <w:pPr>
        <w:jc w:val="center"/>
        <w:rPr>
          <w:b/>
        </w:rPr>
      </w:pPr>
      <w:r>
        <w:rPr>
          <w:b/>
        </w:rPr>
        <w:t>Ülkü ALTAN</w:t>
      </w:r>
    </w:p>
    <w:p w:rsidR="0098700E" w:rsidRDefault="0098700E" w:rsidP="0098700E">
      <w:pPr>
        <w:jc w:val="center"/>
        <w:rPr>
          <w:b/>
        </w:rPr>
      </w:pPr>
      <w:r>
        <w:rPr>
          <w:b/>
        </w:rPr>
        <w:t>Okul Müdürü</w:t>
      </w:r>
    </w:p>
    <w:p w:rsidR="00B31919" w:rsidRDefault="00B31919" w:rsidP="00D42A1E">
      <w:pPr>
        <w:jc w:val="center"/>
        <w:rPr>
          <w:rFonts w:ascii="Verdana" w:hAnsi="Verdana" w:cs="Arial"/>
          <w:b/>
          <w:sz w:val="18"/>
          <w:szCs w:val="18"/>
        </w:rPr>
      </w:pPr>
    </w:p>
    <w:sectPr w:rsidR="00B31919" w:rsidSect="00C330CE">
      <w:headerReference w:type="default" r:id="rId8"/>
      <w:footerReference w:type="default" r:id="rId9"/>
      <w:pgSz w:w="16838" w:h="11906" w:orient="landscape" w:code="9"/>
      <w:pgMar w:top="719" w:right="663" w:bottom="454" w:left="36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B56" w:rsidRDefault="00F00B56" w:rsidP="00A810CD">
      <w:r>
        <w:separator/>
      </w:r>
    </w:p>
  </w:endnote>
  <w:endnote w:type="continuationSeparator" w:id="0">
    <w:p w:rsidR="00F00B56" w:rsidRDefault="00F00B56" w:rsidP="00A8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0CD" w:rsidRDefault="00A810CD">
    <w:pPr>
      <w:pStyle w:val="AltBilgi"/>
      <w:jc w:val="center"/>
    </w:pPr>
    <w:r>
      <w:fldChar w:fldCharType="begin"/>
    </w:r>
    <w:r>
      <w:instrText xml:space="preserve"> PAGE   \* MERGEFORMAT </w:instrText>
    </w:r>
    <w:r>
      <w:fldChar w:fldCharType="separate"/>
    </w:r>
    <w:r w:rsidR="00F56811">
      <w:rPr>
        <w:noProof/>
      </w:rPr>
      <w:t>1</w:t>
    </w:r>
    <w:r>
      <w:fldChar w:fldCharType="end"/>
    </w:r>
  </w:p>
  <w:p w:rsidR="00A810CD" w:rsidRDefault="00A810C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B56" w:rsidRDefault="00F00B56" w:rsidP="00A810CD">
      <w:r>
        <w:separator/>
      </w:r>
    </w:p>
  </w:footnote>
  <w:footnote w:type="continuationSeparator" w:id="0">
    <w:p w:rsidR="00F00B56" w:rsidRDefault="00F00B56" w:rsidP="00A810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A71" w:rsidRDefault="00764A71" w:rsidP="00FC5351"/>
  <w:p w:rsidR="00764A71" w:rsidRDefault="00764A7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874F1"/>
    <w:multiLevelType w:val="hybridMultilevel"/>
    <w:tmpl w:val="82160D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5242A"/>
    <w:multiLevelType w:val="hybridMultilevel"/>
    <w:tmpl w:val="4D762EE4"/>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49D74A0"/>
    <w:multiLevelType w:val="hybridMultilevel"/>
    <w:tmpl w:val="C63EE72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5F74F5A"/>
    <w:multiLevelType w:val="hybridMultilevel"/>
    <w:tmpl w:val="8A926384"/>
    <w:lvl w:ilvl="0" w:tplc="B9C0B3A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17815608"/>
    <w:multiLevelType w:val="hybridMultilevel"/>
    <w:tmpl w:val="FF12F9F4"/>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094CB7"/>
    <w:multiLevelType w:val="hybridMultilevel"/>
    <w:tmpl w:val="154095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57553B"/>
    <w:multiLevelType w:val="hybridMultilevel"/>
    <w:tmpl w:val="1312E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D0D3694"/>
    <w:multiLevelType w:val="hybridMultilevel"/>
    <w:tmpl w:val="0A8618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313E88"/>
    <w:multiLevelType w:val="hybridMultilevel"/>
    <w:tmpl w:val="2C84182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3623B8"/>
    <w:multiLevelType w:val="hybridMultilevel"/>
    <w:tmpl w:val="F77E577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50115C5B"/>
    <w:multiLevelType w:val="hybridMultilevel"/>
    <w:tmpl w:val="95AEC4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6985EA6"/>
    <w:multiLevelType w:val="hybridMultilevel"/>
    <w:tmpl w:val="74AC6C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F6E47DF"/>
    <w:multiLevelType w:val="hybridMultilevel"/>
    <w:tmpl w:val="6D52616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626F115E"/>
    <w:multiLevelType w:val="hybridMultilevel"/>
    <w:tmpl w:val="2EE8051A"/>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687F2D90"/>
    <w:multiLevelType w:val="hybridMultilevel"/>
    <w:tmpl w:val="58C04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F3D3437"/>
    <w:multiLevelType w:val="hybridMultilevel"/>
    <w:tmpl w:val="A7584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BB34F8E"/>
    <w:multiLevelType w:val="hybridMultilevel"/>
    <w:tmpl w:val="E8A48DC0"/>
    <w:lvl w:ilvl="0" w:tplc="771ABD6E">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7CA7587F"/>
    <w:multiLevelType w:val="hybridMultilevel"/>
    <w:tmpl w:val="C880946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E0F68F7"/>
    <w:multiLevelType w:val="hybridMultilevel"/>
    <w:tmpl w:val="5C967444"/>
    <w:lvl w:ilvl="0" w:tplc="4532EE1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3"/>
  </w:num>
  <w:num w:numId="2">
    <w:abstractNumId w:val="11"/>
  </w:num>
  <w:num w:numId="3">
    <w:abstractNumId w:val="0"/>
  </w:num>
  <w:num w:numId="4">
    <w:abstractNumId w:val="10"/>
  </w:num>
  <w:num w:numId="5">
    <w:abstractNumId w:val="6"/>
  </w:num>
  <w:num w:numId="6">
    <w:abstractNumId w:val="15"/>
  </w:num>
  <w:num w:numId="7">
    <w:abstractNumId w:val="7"/>
  </w:num>
  <w:num w:numId="8">
    <w:abstractNumId w:val="14"/>
  </w:num>
  <w:num w:numId="9">
    <w:abstractNumId w:val="1"/>
  </w:num>
  <w:num w:numId="10">
    <w:abstractNumId w:val="3"/>
  </w:num>
  <w:num w:numId="11">
    <w:abstractNumId w:val="4"/>
  </w:num>
  <w:num w:numId="12">
    <w:abstractNumId w:val="8"/>
  </w:num>
  <w:num w:numId="13">
    <w:abstractNumId w:val="2"/>
  </w:num>
  <w:num w:numId="14">
    <w:abstractNumId w:val="17"/>
  </w:num>
  <w:num w:numId="15">
    <w:abstractNumId w:val="12"/>
  </w:num>
  <w:num w:numId="16">
    <w:abstractNumId w:val="9"/>
  </w:num>
  <w:num w:numId="17">
    <w:abstractNumId w:val="16"/>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D2"/>
    <w:rsid w:val="00003CCF"/>
    <w:rsid w:val="00020127"/>
    <w:rsid w:val="00031D53"/>
    <w:rsid w:val="000348EA"/>
    <w:rsid w:val="00043DC9"/>
    <w:rsid w:val="00044E31"/>
    <w:rsid w:val="00046669"/>
    <w:rsid w:val="0005493A"/>
    <w:rsid w:val="000602D2"/>
    <w:rsid w:val="00061069"/>
    <w:rsid w:val="0006214F"/>
    <w:rsid w:val="000749BE"/>
    <w:rsid w:val="00076678"/>
    <w:rsid w:val="00076C2D"/>
    <w:rsid w:val="0008427C"/>
    <w:rsid w:val="00091080"/>
    <w:rsid w:val="00095460"/>
    <w:rsid w:val="00097783"/>
    <w:rsid w:val="000A053A"/>
    <w:rsid w:val="000A0B15"/>
    <w:rsid w:val="000A625D"/>
    <w:rsid w:val="000B22C2"/>
    <w:rsid w:val="000C42FA"/>
    <w:rsid w:val="000C47D4"/>
    <w:rsid w:val="000C5938"/>
    <w:rsid w:val="000F205B"/>
    <w:rsid w:val="000F545A"/>
    <w:rsid w:val="001006D2"/>
    <w:rsid w:val="00103B51"/>
    <w:rsid w:val="001040CF"/>
    <w:rsid w:val="00104277"/>
    <w:rsid w:val="00105319"/>
    <w:rsid w:val="00106A69"/>
    <w:rsid w:val="00113673"/>
    <w:rsid w:val="001138CC"/>
    <w:rsid w:val="00123D5A"/>
    <w:rsid w:val="001277E4"/>
    <w:rsid w:val="00134ABA"/>
    <w:rsid w:val="0014096E"/>
    <w:rsid w:val="00146554"/>
    <w:rsid w:val="001571D2"/>
    <w:rsid w:val="0018667E"/>
    <w:rsid w:val="00193E53"/>
    <w:rsid w:val="00195D31"/>
    <w:rsid w:val="00197059"/>
    <w:rsid w:val="001A0C19"/>
    <w:rsid w:val="001A11D3"/>
    <w:rsid w:val="001A28E0"/>
    <w:rsid w:val="001A571F"/>
    <w:rsid w:val="001A668F"/>
    <w:rsid w:val="001B2DEA"/>
    <w:rsid w:val="001C2022"/>
    <w:rsid w:val="001C40C4"/>
    <w:rsid w:val="001D1165"/>
    <w:rsid w:val="001D2028"/>
    <w:rsid w:val="001D4F76"/>
    <w:rsid w:val="001E08BB"/>
    <w:rsid w:val="001F5410"/>
    <w:rsid w:val="002054FB"/>
    <w:rsid w:val="00210BC4"/>
    <w:rsid w:val="00211124"/>
    <w:rsid w:val="0021509B"/>
    <w:rsid w:val="00215246"/>
    <w:rsid w:val="0023491C"/>
    <w:rsid w:val="00236136"/>
    <w:rsid w:val="00237315"/>
    <w:rsid w:val="00242A0A"/>
    <w:rsid w:val="00252612"/>
    <w:rsid w:val="002611B2"/>
    <w:rsid w:val="002706EA"/>
    <w:rsid w:val="00285C07"/>
    <w:rsid w:val="0029253D"/>
    <w:rsid w:val="00294BE1"/>
    <w:rsid w:val="002B4733"/>
    <w:rsid w:val="002B7F40"/>
    <w:rsid w:val="002C55D6"/>
    <w:rsid w:val="002D2A71"/>
    <w:rsid w:val="002D2F9E"/>
    <w:rsid w:val="002E0172"/>
    <w:rsid w:val="002E2FDA"/>
    <w:rsid w:val="002F1243"/>
    <w:rsid w:val="003039D2"/>
    <w:rsid w:val="003168FA"/>
    <w:rsid w:val="003222BC"/>
    <w:rsid w:val="00323360"/>
    <w:rsid w:val="003267E6"/>
    <w:rsid w:val="00332A98"/>
    <w:rsid w:val="0033312C"/>
    <w:rsid w:val="00347199"/>
    <w:rsid w:val="0035209E"/>
    <w:rsid w:val="00353753"/>
    <w:rsid w:val="00353A6A"/>
    <w:rsid w:val="003570F6"/>
    <w:rsid w:val="00360D5B"/>
    <w:rsid w:val="00363DAA"/>
    <w:rsid w:val="00381BEE"/>
    <w:rsid w:val="003849C2"/>
    <w:rsid w:val="003B6299"/>
    <w:rsid w:val="003C00E1"/>
    <w:rsid w:val="003C3639"/>
    <w:rsid w:val="003C57DC"/>
    <w:rsid w:val="003D1D6C"/>
    <w:rsid w:val="003E58DF"/>
    <w:rsid w:val="003E787D"/>
    <w:rsid w:val="003F2BE3"/>
    <w:rsid w:val="00423931"/>
    <w:rsid w:val="0043344C"/>
    <w:rsid w:val="00435378"/>
    <w:rsid w:val="0044153C"/>
    <w:rsid w:val="0045315D"/>
    <w:rsid w:val="0045766E"/>
    <w:rsid w:val="00460C41"/>
    <w:rsid w:val="00471031"/>
    <w:rsid w:val="00471ED8"/>
    <w:rsid w:val="00486AA8"/>
    <w:rsid w:val="004A4FEC"/>
    <w:rsid w:val="004A6380"/>
    <w:rsid w:val="004B1D0C"/>
    <w:rsid w:val="004B5B58"/>
    <w:rsid w:val="004C5103"/>
    <w:rsid w:val="004D412B"/>
    <w:rsid w:val="004D7A71"/>
    <w:rsid w:val="004F2C88"/>
    <w:rsid w:val="00503806"/>
    <w:rsid w:val="00510792"/>
    <w:rsid w:val="00513F40"/>
    <w:rsid w:val="00514A3A"/>
    <w:rsid w:val="005215EA"/>
    <w:rsid w:val="00522C3A"/>
    <w:rsid w:val="005267F4"/>
    <w:rsid w:val="00527387"/>
    <w:rsid w:val="00527ACC"/>
    <w:rsid w:val="00544BA0"/>
    <w:rsid w:val="00552DEF"/>
    <w:rsid w:val="00561F67"/>
    <w:rsid w:val="005703A0"/>
    <w:rsid w:val="00572F07"/>
    <w:rsid w:val="00574B4D"/>
    <w:rsid w:val="0058242D"/>
    <w:rsid w:val="0058403A"/>
    <w:rsid w:val="005A0F9D"/>
    <w:rsid w:val="005A1078"/>
    <w:rsid w:val="005B1323"/>
    <w:rsid w:val="005C35C9"/>
    <w:rsid w:val="005D44FC"/>
    <w:rsid w:val="00600CBA"/>
    <w:rsid w:val="00613099"/>
    <w:rsid w:val="0063061E"/>
    <w:rsid w:val="00644F2B"/>
    <w:rsid w:val="00654A0C"/>
    <w:rsid w:val="00660F61"/>
    <w:rsid w:val="00662C93"/>
    <w:rsid w:val="006713F0"/>
    <w:rsid w:val="00677A0A"/>
    <w:rsid w:val="006940B3"/>
    <w:rsid w:val="00694BA7"/>
    <w:rsid w:val="00695D9E"/>
    <w:rsid w:val="006A7191"/>
    <w:rsid w:val="006A7EB9"/>
    <w:rsid w:val="006C4F9F"/>
    <w:rsid w:val="006D470B"/>
    <w:rsid w:val="006D7384"/>
    <w:rsid w:val="006E1516"/>
    <w:rsid w:val="006E4BE8"/>
    <w:rsid w:val="006F1D15"/>
    <w:rsid w:val="00713D1D"/>
    <w:rsid w:val="00722A5D"/>
    <w:rsid w:val="0073427A"/>
    <w:rsid w:val="00736BE6"/>
    <w:rsid w:val="00737D21"/>
    <w:rsid w:val="0074673B"/>
    <w:rsid w:val="007532E5"/>
    <w:rsid w:val="00755C92"/>
    <w:rsid w:val="007571D8"/>
    <w:rsid w:val="00764A71"/>
    <w:rsid w:val="007664C3"/>
    <w:rsid w:val="007676CC"/>
    <w:rsid w:val="00775D92"/>
    <w:rsid w:val="00781922"/>
    <w:rsid w:val="007953B4"/>
    <w:rsid w:val="00797064"/>
    <w:rsid w:val="007A04A4"/>
    <w:rsid w:val="007B1DC9"/>
    <w:rsid w:val="007B60E2"/>
    <w:rsid w:val="007C014B"/>
    <w:rsid w:val="007C3B96"/>
    <w:rsid w:val="007C52AC"/>
    <w:rsid w:val="007D3B18"/>
    <w:rsid w:val="007D6FCB"/>
    <w:rsid w:val="008163F2"/>
    <w:rsid w:val="008214A7"/>
    <w:rsid w:val="00862CCE"/>
    <w:rsid w:val="0086387E"/>
    <w:rsid w:val="00866BFE"/>
    <w:rsid w:val="008722DC"/>
    <w:rsid w:val="008760F3"/>
    <w:rsid w:val="008858D4"/>
    <w:rsid w:val="00885927"/>
    <w:rsid w:val="008B6735"/>
    <w:rsid w:val="008B764A"/>
    <w:rsid w:val="008D5C65"/>
    <w:rsid w:val="008F3A6D"/>
    <w:rsid w:val="00901067"/>
    <w:rsid w:val="00914543"/>
    <w:rsid w:val="00920D00"/>
    <w:rsid w:val="00941CB7"/>
    <w:rsid w:val="009420FB"/>
    <w:rsid w:val="0094452A"/>
    <w:rsid w:val="00947A1F"/>
    <w:rsid w:val="009536EE"/>
    <w:rsid w:val="00984C65"/>
    <w:rsid w:val="0098700E"/>
    <w:rsid w:val="009924DE"/>
    <w:rsid w:val="00992EEF"/>
    <w:rsid w:val="00993CC0"/>
    <w:rsid w:val="00993CF8"/>
    <w:rsid w:val="00995D00"/>
    <w:rsid w:val="009B35A0"/>
    <w:rsid w:val="009B52E6"/>
    <w:rsid w:val="009D1E09"/>
    <w:rsid w:val="009D303B"/>
    <w:rsid w:val="009D51D4"/>
    <w:rsid w:val="009E7785"/>
    <w:rsid w:val="009E7B4E"/>
    <w:rsid w:val="009F089F"/>
    <w:rsid w:val="009F16F8"/>
    <w:rsid w:val="00A0120F"/>
    <w:rsid w:val="00A0265A"/>
    <w:rsid w:val="00A14D9E"/>
    <w:rsid w:val="00A15188"/>
    <w:rsid w:val="00A16567"/>
    <w:rsid w:val="00A2095B"/>
    <w:rsid w:val="00A3704A"/>
    <w:rsid w:val="00A37E5A"/>
    <w:rsid w:val="00A43AC1"/>
    <w:rsid w:val="00A44493"/>
    <w:rsid w:val="00A501EE"/>
    <w:rsid w:val="00A51F97"/>
    <w:rsid w:val="00A60AF9"/>
    <w:rsid w:val="00A61A6E"/>
    <w:rsid w:val="00A65466"/>
    <w:rsid w:val="00A72865"/>
    <w:rsid w:val="00A767FC"/>
    <w:rsid w:val="00A77796"/>
    <w:rsid w:val="00A810CD"/>
    <w:rsid w:val="00A86880"/>
    <w:rsid w:val="00A93E1D"/>
    <w:rsid w:val="00AA306A"/>
    <w:rsid w:val="00AA5DCA"/>
    <w:rsid w:val="00AA740E"/>
    <w:rsid w:val="00AB340E"/>
    <w:rsid w:val="00AB5C8D"/>
    <w:rsid w:val="00AC13F0"/>
    <w:rsid w:val="00AC57D8"/>
    <w:rsid w:val="00AE40C2"/>
    <w:rsid w:val="00B03680"/>
    <w:rsid w:val="00B06CFB"/>
    <w:rsid w:val="00B06DE1"/>
    <w:rsid w:val="00B0717B"/>
    <w:rsid w:val="00B23A6B"/>
    <w:rsid w:val="00B24AF6"/>
    <w:rsid w:val="00B25660"/>
    <w:rsid w:val="00B31919"/>
    <w:rsid w:val="00B32120"/>
    <w:rsid w:val="00B41A21"/>
    <w:rsid w:val="00B6040D"/>
    <w:rsid w:val="00B71AF6"/>
    <w:rsid w:val="00B7307E"/>
    <w:rsid w:val="00B73ACA"/>
    <w:rsid w:val="00B7602D"/>
    <w:rsid w:val="00B77687"/>
    <w:rsid w:val="00B879FA"/>
    <w:rsid w:val="00BB5F7F"/>
    <w:rsid w:val="00BC1A1F"/>
    <w:rsid w:val="00BD19DC"/>
    <w:rsid w:val="00BD5F1F"/>
    <w:rsid w:val="00BF0A68"/>
    <w:rsid w:val="00BF58C8"/>
    <w:rsid w:val="00BF7873"/>
    <w:rsid w:val="00C05FA2"/>
    <w:rsid w:val="00C157CF"/>
    <w:rsid w:val="00C20EE6"/>
    <w:rsid w:val="00C23DD1"/>
    <w:rsid w:val="00C330CE"/>
    <w:rsid w:val="00C33642"/>
    <w:rsid w:val="00C46FF2"/>
    <w:rsid w:val="00C624A8"/>
    <w:rsid w:val="00C660F5"/>
    <w:rsid w:val="00C9329A"/>
    <w:rsid w:val="00C934B2"/>
    <w:rsid w:val="00CA094D"/>
    <w:rsid w:val="00CA0B30"/>
    <w:rsid w:val="00CD1856"/>
    <w:rsid w:val="00CE6558"/>
    <w:rsid w:val="00CF4031"/>
    <w:rsid w:val="00D410BA"/>
    <w:rsid w:val="00D42A1E"/>
    <w:rsid w:val="00D56BAD"/>
    <w:rsid w:val="00D6491F"/>
    <w:rsid w:val="00D704C9"/>
    <w:rsid w:val="00D7052A"/>
    <w:rsid w:val="00DA07F0"/>
    <w:rsid w:val="00DA0D11"/>
    <w:rsid w:val="00DC1A0F"/>
    <w:rsid w:val="00DD0658"/>
    <w:rsid w:val="00DD0C89"/>
    <w:rsid w:val="00DD27EB"/>
    <w:rsid w:val="00DE130E"/>
    <w:rsid w:val="00DE2CED"/>
    <w:rsid w:val="00DF11D3"/>
    <w:rsid w:val="00DF2E7A"/>
    <w:rsid w:val="00DF70AC"/>
    <w:rsid w:val="00E0381C"/>
    <w:rsid w:val="00E0497E"/>
    <w:rsid w:val="00E04C07"/>
    <w:rsid w:val="00E10853"/>
    <w:rsid w:val="00E13863"/>
    <w:rsid w:val="00E164D9"/>
    <w:rsid w:val="00E351C3"/>
    <w:rsid w:val="00E53B4E"/>
    <w:rsid w:val="00E56735"/>
    <w:rsid w:val="00E62339"/>
    <w:rsid w:val="00E70309"/>
    <w:rsid w:val="00E815A4"/>
    <w:rsid w:val="00E82B6B"/>
    <w:rsid w:val="00EA1B8D"/>
    <w:rsid w:val="00EA4C11"/>
    <w:rsid w:val="00EA7809"/>
    <w:rsid w:val="00EB0E3E"/>
    <w:rsid w:val="00ED3E08"/>
    <w:rsid w:val="00EE4E69"/>
    <w:rsid w:val="00EE4EB1"/>
    <w:rsid w:val="00F00B56"/>
    <w:rsid w:val="00F0618E"/>
    <w:rsid w:val="00F13851"/>
    <w:rsid w:val="00F17DF6"/>
    <w:rsid w:val="00F40931"/>
    <w:rsid w:val="00F4479F"/>
    <w:rsid w:val="00F5002C"/>
    <w:rsid w:val="00F56811"/>
    <w:rsid w:val="00F63E3D"/>
    <w:rsid w:val="00F64EBC"/>
    <w:rsid w:val="00F65A66"/>
    <w:rsid w:val="00F70E29"/>
    <w:rsid w:val="00F70F30"/>
    <w:rsid w:val="00F744E4"/>
    <w:rsid w:val="00F74CC6"/>
    <w:rsid w:val="00F8214B"/>
    <w:rsid w:val="00F858B7"/>
    <w:rsid w:val="00F86AE1"/>
    <w:rsid w:val="00F93CC5"/>
    <w:rsid w:val="00FB1249"/>
    <w:rsid w:val="00FB2ECD"/>
    <w:rsid w:val="00FB389F"/>
    <w:rsid w:val="00FB3DCE"/>
    <w:rsid w:val="00FC5351"/>
    <w:rsid w:val="00FC61FF"/>
    <w:rsid w:val="00FE6F5A"/>
    <w:rsid w:val="00FF0A6A"/>
    <w:rsid w:val="00FF211B"/>
    <w:rsid w:val="00FF4D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5F2D9"/>
  <w15:docId w15:val="{4DEB43D6-5FA9-455A-BD58-8ABA687D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b/>
      <w:bCs/>
      <w:sz w:val="20"/>
    </w:rPr>
  </w:style>
  <w:style w:type="paragraph" w:styleId="Balk2">
    <w:name w:val="heading 2"/>
    <w:basedOn w:val="Normal"/>
    <w:next w:val="Normal"/>
    <w:qFormat/>
    <w:pPr>
      <w:keepNext/>
      <w:framePr w:hSpace="141" w:wrap="notBeside" w:hAnchor="margin" w:y="366"/>
      <w:jc w:val="center"/>
      <w:outlineLvl w:val="1"/>
    </w:pPr>
    <w:rPr>
      <w:rFonts w:ascii="Verdana" w:hAnsi="Verdana"/>
      <w:b/>
      <w:bCs/>
      <w:sz w:val="20"/>
    </w:rPr>
  </w:style>
  <w:style w:type="paragraph" w:styleId="Balk3">
    <w:name w:val="heading 3"/>
    <w:basedOn w:val="Normal"/>
    <w:next w:val="Normal"/>
    <w:qFormat/>
    <w:pPr>
      <w:keepNext/>
      <w:outlineLvl w:val="2"/>
    </w:pPr>
    <w:rPr>
      <w:rFonts w:ascii="Verdana" w:hAnsi="Verdana"/>
      <w:b/>
      <w:bCs/>
      <w:sz w:val="20"/>
    </w:rPr>
  </w:style>
  <w:style w:type="paragraph" w:styleId="Balk5">
    <w:name w:val="heading 5"/>
    <w:basedOn w:val="Normal"/>
    <w:next w:val="Normal"/>
    <w:qFormat/>
    <w:rsid w:val="00044E31"/>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pPr>
      <w:tabs>
        <w:tab w:val="left" w:pos="567"/>
        <w:tab w:val="left" w:pos="992"/>
        <w:tab w:val="left" w:pos="1418"/>
        <w:tab w:val="left" w:pos="1701"/>
        <w:tab w:val="left" w:pos="1985"/>
      </w:tabs>
      <w:spacing w:before="120"/>
      <w:jc w:val="both"/>
    </w:pPr>
    <w:rPr>
      <w:b/>
      <w:bCs/>
    </w:rPr>
  </w:style>
  <w:style w:type="paragraph" w:styleId="GvdeMetni3">
    <w:name w:val="Body Text 3"/>
    <w:basedOn w:val="Normal"/>
    <w:link w:val="GvdeMetni3Char"/>
    <w:uiPriority w:val="99"/>
    <w:pPr>
      <w:tabs>
        <w:tab w:val="left" w:pos="567"/>
        <w:tab w:val="left" w:pos="992"/>
        <w:tab w:val="left" w:pos="1418"/>
        <w:tab w:val="left" w:pos="1701"/>
        <w:tab w:val="left" w:pos="1985"/>
      </w:tabs>
      <w:spacing w:before="120"/>
      <w:jc w:val="both"/>
    </w:pPr>
  </w:style>
  <w:style w:type="paragraph" w:styleId="GvdeMetni">
    <w:name w:val="Body Text"/>
    <w:basedOn w:val="Normal"/>
    <w:link w:val="GvdeMetniChar"/>
    <w:pPr>
      <w:tabs>
        <w:tab w:val="left" w:pos="567"/>
        <w:tab w:val="left" w:pos="992"/>
        <w:tab w:val="left" w:pos="1418"/>
        <w:tab w:val="left" w:pos="1701"/>
        <w:tab w:val="left" w:pos="1985"/>
      </w:tabs>
      <w:spacing w:before="120" w:line="360" w:lineRule="atLeast"/>
      <w:jc w:val="both"/>
    </w:pPr>
    <w:rPr>
      <w:rFonts w:ascii="Arial" w:hAnsi="Arial"/>
      <w:b/>
      <w:color w:val="000000"/>
      <w:szCs w:val="20"/>
    </w:rPr>
  </w:style>
  <w:style w:type="table" w:styleId="TabloKlavuzu">
    <w:name w:val="Table Grid"/>
    <w:basedOn w:val="NormalTablo"/>
    <w:rsid w:val="00EE4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3B6299"/>
    <w:rPr>
      <w:color w:val="0000FF"/>
      <w:u w:val="single"/>
    </w:rPr>
  </w:style>
  <w:style w:type="character" w:customStyle="1" w:styleId="GvdeMetni2Char">
    <w:name w:val="Gövde Metni 2 Char"/>
    <w:link w:val="GvdeMetni2"/>
    <w:rsid w:val="00103B51"/>
    <w:rPr>
      <w:b/>
      <w:bCs/>
      <w:sz w:val="24"/>
      <w:szCs w:val="24"/>
    </w:rPr>
  </w:style>
  <w:style w:type="character" w:styleId="SayfaNumaras">
    <w:name w:val="page number"/>
    <w:basedOn w:val="VarsaylanParagrafYazTipi"/>
    <w:rsid w:val="00DF2E7A"/>
  </w:style>
  <w:style w:type="character" w:customStyle="1" w:styleId="GvdeMetni3Char">
    <w:name w:val="Gövde Metni 3 Char"/>
    <w:link w:val="GvdeMetni3"/>
    <w:uiPriority w:val="99"/>
    <w:rsid w:val="00DF2E7A"/>
    <w:rPr>
      <w:sz w:val="24"/>
      <w:szCs w:val="24"/>
    </w:rPr>
  </w:style>
  <w:style w:type="character" w:customStyle="1" w:styleId="GvdeMetniChar">
    <w:name w:val="Gövde Metni Char"/>
    <w:link w:val="GvdeMetni"/>
    <w:rsid w:val="00552DEF"/>
    <w:rPr>
      <w:rFonts w:ascii="Arial" w:hAnsi="Arial"/>
      <w:b/>
      <w:color w:val="000000"/>
      <w:sz w:val="24"/>
    </w:rPr>
  </w:style>
  <w:style w:type="paragraph" w:styleId="AralkYok">
    <w:name w:val="No Spacing"/>
    <w:uiPriority w:val="1"/>
    <w:qFormat/>
    <w:rsid w:val="00B7307E"/>
    <w:rPr>
      <w:sz w:val="24"/>
      <w:szCs w:val="24"/>
    </w:rPr>
  </w:style>
  <w:style w:type="paragraph" w:styleId="stBilgi">
    <w:name w:val="header"/>
    <w:basedOn w:val="Normal"/>
    <w:link w:val="stBilgiChar"/>
    <w:uiPriority w:val="99"/>
    <w:unhideWhenUsed/>
    <w:rsid w:val="00A810CD"/>
    <w:pPr>
      <w:tabs>
        <w:tab w:val="center" w:pos="4536"/>
        <w:tab w:val="right" w:pos="9072"/>
      </w:tabs>
    </w:pPr>
  </w:style>
  <w:style w:type="character" w:customStyle="1" w:styleId="stBilgiChar">
    <w:name w:val="Üst Bilgi Char"/>
    <w:link w:val="stBilgi"/>
    <w:uiPriority w:val="99"/>
    <w:rsid w:val="00A810CD"/>
    <w:rPr>
      <w:sz w:val="24"/>
      <w:szCs w:val="24"/>
    </w:rPr>
  </w:style>
  <w:style w:type="paragraph" w:styleId="AltBilgi">
    <w:name w:val="footer"/>
    <w:basedOn w:val="Normal"/>
    <w:link w:val="AltBilgiChar"/>
    <w:uiPriority w:val="99"/>
    <w:unhideWhenUsed/>
    <w:rsid w:val="00A810CD"/>
    <w:pPr>
      <w:tabs>
        <w:tab w:val="center" w:pos="4536"/>
        <w:tab w:val="right" w:pos="9072"/>
      </w:tabs>
    </w:pPr>
  </w:style>
  <w:style w:type="character" w:customStyle="1" w:styleId="AltBilgiChar">
    <w:name w:val="Alt Bilgi Char"/>
    <w:link w:val="AltBilgi"/>
    <w:uiPriority w:val="99"/>
    <w:rsid w:val="00A810CD"/>
    <w:rPr>
      <w:sz w:val="24"/>
      <w:szCs w:val="24"/>
    </w:rPr>
  </w:style>
  <w:style w:type="paragraph" w:styleId="BalonMetni">
    <w:name w:val="Balloon Text"/>
    <w:basedOn w:val="Normal"/>
    <w:link w:val="BalonMetniChar"/>
    <w:uiPriority w:val="99"/>
    <w:semiHidden/>
    <w:unhideWhenUsed/>
    <w:rsid w:val="00764A71"/>
    <w:rPr>
      <w:rFonts w:ascii="Tahoma" w:hAnsi="Tahoma" w:cs="Tahoma"/>
      <w:sz w:val="16"/>
      <w:szCs w:val="16"/>
    </w:rPr>
  </w:style>
  <w:style w:type="character" w:customStyle="1" w:styleId="BalonMetniChar">
    <w:name w:val="Balon Metni Char"/>
    <w:link w:val="BalonMetni"/>
    <w:uiPriority w:val="99"/>
    <w:semiHidden/>
    <w:rsid w:val="00764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184306">
      <w:bodyDiv w:val="1"/>
      <w:marLeft w:val="0"/>
      <w:marRight w:val="0"/>
      <w:marTop w:val="0"/>
      <w:marBottom w:val="0"/>
      <w:divBdr>
        <w:top w:val="none" w:sz="0" w:space="0" w:color="auto"/>
        <w:left w:val="none" w:sz="0" w:space="0" w:color="auto"/>
        <w:bottom w:val="none" w:sz="0" w:space="0" w:color="auto"/>
        <w:right w:val="none" w:sz="0" w:space="0" w:color="auto"/>
      </w:divBdr>
    </w:div>
    <w:div w:id="427236619">
      <w:bodyDiv w:val="1"/>
      <w:marLeft w:val="0"/>
      <w:marRight w:val="0"/>
      <w:marTop w:val="0"/>
      <w:marBottom w:val="0"/>
      <w:divBdr>
        <w:top w:val="none" w:sz="0" w:space="0" w:color="auto"/>
        <w:left w:val="none" w:sz="0" w:space="0" w:color="auto"/>
        <w:bottom w:val="none" w:sz="0" w:space="0" w:color="auto"/>
        <w:right w:val="none" w:sz="0" w:space="0" w:color="auto"/>
      </w:divBdr>
    </w:div>
    <w:div w:id="485896618">
      <w:bodyDiv w:val="1"/>
      <w:marLeft w:val="0"/>
      <w:marRight w:val="0"/>
      <w:marTop w:val="0"/>
      <w:marBottom w:val="0"/>
      <w:divBdr>
        <w:top w:val="none" w:sz="0" w:space="0" w:color="auto"/>
        <w:left w:val="none" w:sz="0" w:space="0" w:color="auto"/>
        <w:bottom w:val="none" w:sz="0" w:space="0" w:color="auto"/>
        <w:right w:val="none" w:sz="0" w:space="0" w:color="auto"/>
      </w:divBdr>
    </w:div>
    <w:div w:id="507643483">
      <w:bodyDiv w:val="1"/>
      <w:marLeft w:val="0"/>
      <w:marRight w:val="0"/>
      <w:marTop w:val="0"/>
      <w:marBottom w:val="0"/>
      <w:divBdr>
        <w:top w:val="none" w:sz="0" w:space="0" w:color="auto"/>
        <w:left w:val="none" w:sz="0" w:space="0" w:color="auto"/>
        <w:bottom w:val="none" w:sz="0" w:space="0" w:color="auto"/>
        <w:right w:val="none" w:sz="0" w:space="0" w:color="auto"/>
      </w:divBdr>
    </w:div>
    <w:div w:id="542640141">
      <w:bodyDiv w:val="1"/>
      <w:marLeft w:val="0"/>
      <w:marRight w:val="0"/>
      <w:marTop w:val="0"/>
      <w:marBottom w:val="0"/>
      <w:divBdr>
        <w:top w:val="none" w:sz="0" w:space="0" w:color="auto"/>
        <w:left w:val="none" w:sz="0" w:space="0" w:color="auto"/>
        <w:bottom w:val="none" w:sz="0" w:space="0" w:color="auto"/>
        <w:right w:val="none" w:sz="0" w:space="0" w:color="auto"/>
      </w:divBdr>
    </w:div>
    <w:div w:id="197625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tr/url?sa=t&amp;rct=j&amp;q=&amp;esrc=s&amp;source=web&amp;cd=2&amp;cad=rja&amp;uact=8&amp;ved=0ahUKEwj5pZyFhbzOAhWBzxQKHVLlCaAQFggwMAE&amp;url=http%3A%2F%2Fwww.egitimhane.com%2Finsan-haklari-ve-demokrasi-haftasi-db316.html&amp;usg=AFQjCNGuXQWLP74VtBFLlthpfRdaXv13Dw&amp;bvm=bv.129422649,d.b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3416</Words>
  <Characters>19475</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www.turkedebiyati.org</vt:lpstr>
    </vt:vector>
  </TitlesOfParts>
  <Manager>www.turkedebiyati.org</Manager>
  <Company>www.turkedebiyati.org</Company>
  <LinksUpToDate>false</LinksUpToDate>
  <CharactersWithSpaces>22846</CharactersWithSpaces>
  <SharedDoc>false</SharedDoc>
  <HLinks>
    <vt:vector size="6" baseType="variant">
      <vt:variant>
        <vt:i4>7602285</vt:i4>
      </vt:variant>
      <vt:variant>
        <vt:i4>0</vt:i4>
      </vt:variant>
      <vt:variant>
        <vt:i4>0</vt:i4>
      </vt:variant>
      <vt:variant>
        <vt:i4>5</vt:i4>
      </vt:variant>
      <vt:variant>
        <vt:lpwstr>https://www.google.com.tr/url?sa=t&amp;rct=j&amp;q=&amp;esrc=s&amp;source=web&amp;cd=2&amp;cad=rja&amp;uact=8&amp;ved=0ahUKEwj5pZyFhbzOAhWBzxQKHVLlCaAQFggwMAE&amp;url=http%3A%2F%2Fwww.egitimhane.com%2Finsan-haklari-ve-demokrasi-haftasi-db316.html&amp;usg=AFQjCNGuXQWLP74VtBFLlthpfRdaXv13Dw&amp;bvm=bv.129422649,d.b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www.turkedebiyati.org</dc:title>
  <dc:subject>www.turkedebiyati.org</dc:subject>
  <dc:creator>www.turkedebiyati.org</dc:creator>
  <cp:keywords>www.turkedebiyati.org</cp:keywords>
  <dc:description>www.turkedebiyati.org</dc:description>
  <cp:lastModifiedBy>Nil</cp:lastModifiedBy>
  <cp:revision>9</cp:revision>
  <cp:lastPrinted>2017-09-26T16:05:00Z</cp:lastPrinted>
  <dcterms:created xsi:type="dcterms:W3CDTF">2017-09-24T19:10:00Z</dcterms:created>
  <dcterms:modified xsi:type="dcterms:W3CDTF">2017-09-26T16:06:00Z</dcterms:modified>
  <cp:category>www.turkedebiyati.org</cp:category>
  <cp:contentStatus>www.turkedebiyati.org</cp:contentStatus>
  <dc:language>www.turkedebiyati.org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üzenleyen">
    <vt:lpwstr>www.edebiyatogretmeni.org</vt:lpwstr>
  </property>
</Properties>
</file>